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DD" w:rsidRPr="00FD36FF" w:rsidRDefault="00A375DD" w:rsidP="00A375DD">
      <w:pPr>
        <w:rPr>
          <w:rFonts w:cs="Arial"/>
          <w:lang w:val="ca-ES"/>
        </w:rPr>
      </w:pPr>
      <w:proofErr w:type="gramStart"/>
      <w:r w:rsidRPr="00E335D4">
        <w:rPr>
          <w:b/>
        </w:rPr>
        <w:t>HEAD AND NECK PRESENTATION AND LECTURES</w:t>
      </w:r>
      <w:r w:rsidR="000A100E">
        <w:rPr>
          <w:b/>
        </w:rPr>
        <w:t>.</w:t>
      </w:r>
      <w:proofErr w:type="gramEnd"/>
    </w:p>
    <w:p w:rsidR="00A375DD" w:rsidRPr="007A091A" w:rsidRDefault="00A375DD" w:rsidP="00A375DD">
      <w:pPr>
        <w:rPr>
          <w:szCs w:val="24"/>
        </w:rPr>
      </w:pPr>
      <w:r>
        <w:rPr>
          <w:szCs w:val="24"/>
        </w:rPr>
        <w:t>1</w:t>
      </w:r>
      <w:r w:rsidRPr="00CB1B32">
        <w:rPr>
          <w:szCs w:val="24"/>
        </w:rPr>
        <w:t>.</w:t>
      </w:r>
      <w:r w:rsidRPr="00CB1B32">
        <w:rPr>
          <w:szCs w:val="24"/>
        </w:rPr>
        <w:tab/>
      </w:r>
      <w:r w:rsidR="000A100E">
        <w:rPr>
          <w:szCs w:val="24"/>
        </w:rPr>
        <w:t xml:space="preserve">Weekly Pathology Rounds </w:t>
      </w:r>
      <w:r>
        <w:rPr>
          <w:szCs w:val="24"/>
        </w:rPr>
        <w:t xml:space="preserve">Lecture: </w:t>
      </w:r>
      <w:r w:rsidRPr="00875411">
        <w:rPr>
          <w:szCs w:val="24"/>
          <w:lang w:val="en-US"/>
        </w:rPr>
        <w:t xml:space="preserve">Recent Developments </w:t>
      </w:r>
      <w:r>
        <w:rPr>
          <w:szCs w:val="24"/>
          <w:lang w:val="en-US"/>
        </w:rPr>
        <w:t>i</w:t>
      </w:r>
      <w:r w:rsidRPr="00875411">
        <w:rPr>
          <w:szCs w:val="24"/>
          <w:lang w:val="en-US"/>
        </w:rPr>
        <w:t>n Salivary Gland Pathology.</w:t>
      </w:r>
      <w:r>
        <w:rPr>
          <w:szCs w:val="24"/>
          <w:lang w:val="en-US"/>
        </w:rPr>
        <w:t xml:space="preserve">  </w:t>
      </w:r>
      <w:r>
        <w:rPr>
          <w:szCs w:val="24"/>
        </w:rPr>
        <w:t>Calgary, Alberta, Canada 10</w:t>
      </w:r>
      <w:r w:rsidRPr="0033389D">
        <w:rPr>
          <w:szCs w:val="24"/>
          <w:vertAlign w:val="superscript"/>
        </w:rPr>
        <w:t>th</w:t>
      </w:r>
      <w:r w:rsidR="000A100E">
        <w:rPr>
          <w:szCs w:val="24"/>
        </w:rPr>
        <w:t xml:space="preserve"> </w:t>
      </w:r>
      <w:r>
        <w:rPr>
          <w:szCs w:val="24"/>
        </w:rPr>
        <w:t>January 2013.</w:t>
      </w:r>
    </w:p>
    <w:p w:rsidR="00A375DD" w:rsidRPr="007A091A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 w:rsidRPr="007A091A">
        <w:rPr>
          <w:szCs w:val="24"/>
        </w:rPr>
        <w:t>1</w:t>
      </w:r>
      <w:r>
        <w:rPr>
          <w:szCs w:val="24"/>
        </w:rPr>
        <w:t>30</w:t>
      </w:r>
      <w:r w:rsidRPr="007A091A">
        <w:rPr>
          <w:szCs w:val="24"/>
        </w:rPr>
        <w:t>.</w:t>
      </w:r>
      <w:r w:rsidRPr="007A091A">
        <w:rPr>
          <w:szCs w:val="24"/>
        </w:rPr>
        <w:tab/>
      </w:r>
      <w:proofErr w:type="spellStart"/>
      <w:r w:rsidRPr="007A091A">
        <w:rPr>
          <w:szCs w:val="24"/>
        </w:rPr>
        <w:t>FRCPath</w:t>
      </w:r>
      <w:proofErr w:type="spellEnd"/>
      <w:r w:rsidRPr="007A091A">
        <w:rPr>
          <w:szCs w:val="24"/>
        </w:rPr>
        <w:t xml:space="preserve"> course, Oxford: head and neck pathology, 28 cases in 4 hours.  </w:t>
      </w:r>
      <w:r>
        <w:rPr>
          <w:szCs w:val="24"/>
        </w:rPr>
        <w:t>Wedn</w:t>
      </w:r>
      <w:r w:rsidRPr="007A091A">
        <w:rPr>
          <w:szCs w:val="24"/>
        </w:rPr>
        <w:t xml:space="preserve">esday, </w:t>
      </w:r>
      <w:r>
        <w:rPr>
          <w:szCs w:val="24"/>
        </w:rPr>
        <w:t>20</w:t>
      </w:r>
      <w:r w:rsidRPr="007A091A">
        <w:rPr>
          <w:szCs w:val="24"/>
          <w:vertAlign w:val="superscript"/>
        </w:rPr>
        <w:t>th</w:t>
      </w:r>
      <w:r w:rsidRPr="007A091A">
        <w:rPr>
          <w:szCs w:val="24"/>
        </w:rPr>
        <w:t xml:space="preserve"> </w:t>
      </w:r>
      <w:r>
        <w:rPr>
          <w:szCs w:val="24"/>
        </w:rPr>
        <w:tab/>
      </w:r>
      <w:r w:rsidRPr="007A091A">
        <w:rPr>
          <w:szCs w:val="24"/>
        </w:rPr>
        <w:t>March 201</w:t>
      </w:r>
      <w:r>
        <w:rPr>
          <w:szCs w:val="24"/>
        </w:rPr>
        <w:t>3</w:t>
      </w:r>
      <w:r w:rsidRPr="007A091A">
        <w:rPr>
          <w:szCs w:val="24"/>
        </w:rPr>
        <w:t>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131.</w:t>
      </w:r>
      <w:r>
        <w:rPr>
          <w:szCs w:val="24"/>
        </w:rPr>
        <w:tab/>
        <w:t xml:space="preserve">5 lectures to Course for Czech and Slovak Pathologists, </w:t>
      </w:r>
      <w:proofErr w:type="spellStart"/>
      <w:r>
        <w:rPr>
          <w:szCs w:val="24"/>
        </w:rPr>
        <w:t>Senecke</w:t>
      </w:r>
      <w:proofErr w:type="spellEnd"/>
      <w:r>
        <w:rPr>
          <w:szCs w:val="24"/>
        </w:rPr>
        <w:t xml:space="preserve"> Lakes, Slovakia, 20</w:t>
      </w:r>
      <w:r w:rsidRPr="008C4BD6">
        <w:rPr>
          <w:szCs w:val="24"/>
          <w:vertAlign w:val="superscript"/>
        </w:rPr>
        <w:t>th</w:t>
      </w:r>
      <w:r>
        <w:rPr>
          <w:szCs w:val="24"/>
        </w:rPr>
        <w:t xml:space="preserve"> June </w:t>
      </w:r>
      <w:r>
        <w:rPr>
          <w:szCs w:val="24"/>
        </w:rPr>
        <w:tab/>
        <w:t>2013.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proofErr w:type="gramStart"/>
      <w:r>
        <w:rPr>
          <w:szCs w:val="24"/>
        </w:rPr>
        <w:t>132.</w:t>
      </w:r>
      <w:r w:rsidRPr="007A091A">
        <w:rPr>
          <w:szCs w:val="24"/>
        </w:rPr>
        <w:tab/>
      </w:r>
      <w:r>
        <w:rPr>
          <w:szCs w:val="24"/>
        </w:rPr>
        <w:t>European</w:t>
      </w:r>
      <w:r w:rsidRPr="007A091A">
        <w:rPr>
          <w:szCs w:val="24"/>
        </w:rPr>
        <w:t xml:space="preserve"> School of Pathology, </w:t>
      </w:r>
      <w:r>
        <w:rPr>
          <w:szCs w:val="24"/>
        </w:rPr>
        <w:t>Krakow, Poland</w:t>
      </w:r>
      <w:r w:rsidRPr="007A091A">
        <w:rPr>
          <w:szCs w:val="24"/>
        </w:rPr>
        <w:t>.</w:t>
      </w:r>
      <w:proofErr w:type="gramEnd"/>
      <w:r w:rsidRPr="007A091A">
        <w:rPr>
          <w:szCs w:val="24"/>
        </w:rPr>
        <w:t xml:space="preserve">  24</w:t>
      </w:r>
      <w:r>
        <w:rPr>
          <w:szCs w:val="24"/>
        </w:rPr>
        <w:t>-26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June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r w:rsidRPr="007A091A">
        <w:rPr>
          <w:szCs w:val="24"/>
        </w:rPr>
        <w:t>.</w:t>
      </w:r>
    </w:p>
    <w:p w:rsidR="00A375DD" w:rsidRPr="00F74578" w:rsidRDefault="00A375DD" w:rsidP="00A375DD">
      <w:pPr>
        <w:rPr>
          <w:color w:val="FF0000"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Course organiser and lecturer.</w:t>
      </w:r>
      <w:proofErr w:type="gramEnd"/>
    </w:p>
    <w:p w:rsidR="00A375DD" w:rsidRPr="007A091A" w:rsidRDefault="00A375DD" w:rsidP="00A375DD">
      <w:pPr>
        <w:rPr>
          <w:szCs w:val="24"/>
        </w:rPr>
      </w:pPr>
      <w:r w:rsidRPr="007A091A">
        <w:rPr>
          <w:szCs w:val="24"/>
        </w:rPr>
        <w:tab/>
        <w:t>a.</w:t>
      </w:r>
      <w:r w:rsidRPr="007A091A">
        <w:rPr>
          <w:szCs w:val="24"/>
        </w:rPr>
        <w:tab/>
        <w:t>Course organiser.</w:t>
      </w:r>
    </w:p>
    <w:p w:rsidR="00A375DD" w:rsidRPr="007A091A" w:rsidRDefault="00A375DD" w:rsidP="00A375DD">
      <w:pPr>
        <w:rPr>
          <w:szCs w:val="24"/>
        </w:rPr>
      </w:pPr>
      <w:r w:rsidRPr="007A091A">
        <w:rPr>
          <w:szCs w:val="24"/>
        </w:rPr>
        <w:tab/>
        <w:t>b.</w:t>
      </w:r>
      <w:r w:rsidRPr="007A091A">
        <w:rPr>
          <w:szCs w:val="24"/>
        </w:rPr>
        <w:tab/>
        <w:t>Lecture: “</w:t>
      </w:r>
      <w:r w:rsidRPr="007A091A">
        <w:rPr>
          <w:color w:val="000000"/>
          <w:szCs w:val="24"/>
        </w:rPr>
        <w:t>Pathology of salivary glands (Part I)</w:t>
      </w:r>
      <w:r w:rsidRPr="007A091A">
        <w:rPr>
          <w:szCs w:val="24"/>
        </w:rPr>
        <w:t xml:space="preserve">”; </w:t>
      </w:r>
      <w:r>
        <w:rPr>
          <w:szCs w:val="24"/>
        </w:rPr>
        <w:t>Mon</w:t>
      </w:r>
      <w:r w:rsidRPr="007A091A">
        <w:rPr>
          <w:szCs w:val="24"/>
        </w:rPr>
        <w:t xml:space="preserve">day, </w:t>
      </w:r>
      <w:r>
        <w:rPr>
          <w:szCs w:val="24"/>
        </w:rPr>
        <w:t>24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June 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proofErr w:type="gramEnd"/>
      <w:r w:rsidRPr="007A091A">
        <w:rPr>
          <w:szCs w:val="24"/>
        </w:rPr>
        <w:t>.</w:t>
      </w:r>
    </w:p>
    <w:p w:rsidR="00A375DD" w:rsidRDefault="00A375DD" w:rsidP="00A375DD">
      <w:pPr>
        <w:rPr>
          <w:szCs w:val="24"/>
        </w:rPr>
      </w:pPr>
      <w:r w:rsidRPr="007A091A">
        <w:rPr>
          <w:szCs w:val="24"/>
        </w:rPr>
        <w:tab/>
        <w:t>c.</w:t>
      </w:r>
      <w:r w:rsidRPr="007A091A">
        <w:rPr>
          <w:szCs w:val="24"/>
        </w:rPr>
        <w:tab/>
        <w:t>Lecture: “</w:t>
      </w:r>
      <w:r w:rsidRPr="007A091A">
        <w:rPr>
          <w:color w:val="000000"/>
          <w:szCs w:val="24"/>
        </w:rPr>
        <w:t xml:space="preserve">Pathology of salivary glands (Part </w:t>
      </w:r>
      <w:proofErr w:type="spellStart"/>
      <w:r w:rsidRPr="007A091A">
        <w:rPr>
          <w:color w:val="000000"/>
          <w:szCs w:val="24"/>
        </w:rPr>
        <w:t>II</w:t>
      </w:r>
      <w:r>
        <w:rPr>
          <w:color w:val="000000"/>
          <w:szCs w:val="24"/>
        </w:rPr>
        <w:t>a</w:t>
      </w:r>
      <w:proofErr w:type="spellEnd"/>
      <w:r w:rsidRPr="007A091A">
        <w:rPr>
          <w:color w:val="000000"/>
          <w:szCs w:val="24"/>
        </w:rPr>
        <w:t>)</w:t>
      </w:r>
      <w:r w:rsidRPr="007A091A">
        <w:rPr>
          <w:szCs w:val="24"/>
        </w:rPr>
        <w:t xml:space="preserve">”; </w:t>
      </w:r>
      <w:r>
        <w:rPr>
          <w:szCs w:val="24"/>
        </w:rPr>
        <w:t>Mon</w:t>
      </w:r>
      <w:r w:rsidRPr="007A091A">
        <w:rPr>
          <w:szCs w:val="24"/>
        </w:rPr>
        <w:t xml:space="preserve">day, </w:t>
      </w:r>
      <w:r>
        <w:rPr>
          <w:szCs w:val="24"/>
        </w:rPr>
        <w:t>24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June 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proofErr w:type="gramEnd"/>
      <w:r w:rsidRPr="007A091A">
        <w:rPr>
          <w:szCs w:val="24"/>
        </w:rPr>
        <w:t>.</w:t>
      </w:r>
    </w:p>
    <w:p w:rsidR="00A375DD" w:rsidRDefault="00A375DD" w:rsidP="00A375DD">
      <w:pPr>
        <w:rPr>
          <w:szCs w:val="24"/>
        </w:rPr>
      </w:pPr>
      <w:r w:rsidRPr="007A091A">
        <w:rPr>
          <w:szCs w:val="24"/>
        </w:rPr>
        <w:tab/>
      </w:r>
      <w:r>
        <w:rPr>
          <w:szCs w:val="24"/>
        </w:rPr>
        <w:t>d</w:t>
      </w:r>
      <w:r w:rsidRPr="007A091A">
        <w:rPr>
          <w:szCs w:val="24"/>
        </w:rPr>
        <w:t>.</w:t>
      </w:r>
      <w:r w:rsidRPr="007A091A">
        <w:rPr>
          <w:szCs w:val="24"/>
        </w:rPr>
        <w:tab/>
        <w:t>Lecture: “</w:t>
      </w:r>
      <w:r w:rsidRPr="007A091A">
        <w:rPr>
          <w:color w:val="000000"/>
          <w:szCs w:val="24"/>
        </w:rPr>
        <w:t xml:space="preserve">Pathology of salivary glands (Part </w:t>
      </w:r>
      <w:proofErr w:type="spellStart"/>
      <w:r w:rsidRPr="007A091A">
        <w:rPr>
          <w:color w:val="000000"/>
          <w:szCs w:val="24"/>
        </w:rPr>
        <w:t>II</w:t>
      </w:r>
      <w:r>
        <w:rPr>
          <w:color w:val="000000"/>
          <w:szCs w:val="24"/>
        </w:rPr>
        <w:t>b</w:t>
      </w:r>
      <w:proofErr w:type="spellEnd"/>
      <w:r w:rsidRPr="007A091A">
        <w:rPr>
          <w:color w:val="000000"/>
          <w:szCs w:val="24"/>
        </w:rPr>
        <w:t>)</w:t>
      </w:r>
      <w:r w:rsidRPr="007A091A">
        <w:rPr>
          <w:szCs w:val="24"/>
        </w:rPr>
        <w:t xml:space="preserve">”; </w:t>
      </w:r>
      <w:r>
        <w:rPr>
          <w:szCs w:val="24"/>
        </w:rPr>
        <w:t>Tues</w:t>
      </w:r>
      <w:r w:rsidRPr="007A091A">
        <w:rPr>
          <w:szCs w:val="24"/>
        </w:rPr>
        <w:t xml:space="preserve">day, </w:t>
      </w:r>
      <w:r>
        <w:rPr>
          <w:szCs w:val="24"/>
        </w:rPr>
        <w:t>25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June 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proofErr w:type="gramEnd"/>
      <w:r w:rsidRPr="007A091A">
        <w:rPr>
          <w:szCs w:val="24"/>
        </w:rPr>
        <w:t>.</w:t>
      </w:r>
    </w:p>
    <w:p w:rsidR="00A375DD" w:rsidRDefault="00A375DD" w:rsidP="00A375DD">
      <w:pPr>
        <w:rPr>
          <w:szCs w:val="24"/>
        </w:rPr>
      </w:pPr>
      <w:r w:rsidRPr="007A091A">
        <w:rPr>
          <w:szCs w:val="24"/>
        </w:rPr>
        <w:tab/>
      </w:r>
      <w:r>
        <w:rPr>
          <w:szCs w:val="24"/>
        </w:rPr>
        <w:t>e</w:t>
      </w:r>
      <w:r w:rsidRPr="007A091A">
        <w:rPr>
          <w:szCs w:val="24"/>
        </w:rPr>
        <w:t>.</w:t>
      </w:r>
      <w:r w:rsidRPr="007A091A">
        <w:rPr>
          <w:szCs w:val="24"/>
        </w:rPr>
        <w:tab/>
        <w:t xml:space="preserve">Lecture: Midline destructive lesions of the nose; </w:t>
      </w:r>
      <w:r>
        <w:rPr>
          <w:szCs w:val="24"/>
        </w:rPr>
        <w:t>Tues</w:t>
      </w:r>
      <w:r w:rsidRPr="007A091A">
        <w:rPr>
          <w:szCs w:val="24"/>
        </w:rPr>
        <w:t xml:space="preserve">day, </w:t>
      </w:r>
      <w:r>
        <w:rPr>
          <w:szCs w:val="24"/>
        </w:rPr>
        <w:t>25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June 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proofErr w:type="gramEnd"/>
      <w:r w:rsidRPr="007A091A">
        <w:rPr>
          <w:szCs w:val="24"/>
        </w:rPr>
        <w:t>.</w:t>
      </w:r>
    </w:p>
    <w:p w:rsidR="00A375DD" w:rsidRPr="00E464EE" w:rsidRDefault="00A375DD" w:rsidP="00A375DD">
      <w:pPr>
        <w:rPr>
          <w:szCs w:val="24"/>
        </w:rPr>
      </w:pPr>
      <w:r>
        <w:rPr>
          <w:szCs w:val="24"/>
        </w:rPr>
        <w:tab/>
        <w:t>f.</w:t>
      </w:r>
      <w:r>
        <w:rPr>
          <w:szCs w:val="24"/>
        </w:rPr>
        <w:tab/>
      </w:r>
      <w:r w:rsidRPr="007A091A">
        <w:rPr>
          <w:szCs w:val="24"/>
        </w:rPr>
        <w:t>Lecture:</w:t>
      </w:r>
      <w:r>
        <w:rPr>
          <w:szCs w:val="24"/>
        </w:rPr>
        <w:t xml:space="preserve"> </w:t>
      </w:r>
      <w:r w:rsidRPr="00E464EE">
        <w:rPr>
          <w:bCs/>
          <w:szCs w:val="24"/>
        </w:rPr>
        <w:t xml:space="preserve">High </w:t>
      </w:r>
      <w:r>
        <w:rPr>
          <w:bCs/>
          <w:szCs w:val="24"/>
        </w:rPr>
        <w:t>g</w:t>
      </w:r>
      <w:r w:rsidRPr="00E464EE">
        <w:rPr>
          <w:bCs/>
          <w:szCs w:val="24"/>
        </w:rPr>
        <w:t xml:space="preserve">rade </w:t>
      </w:r>
      <w:proofErr w:type="spellStart"/>
      <w:r>
        <w:rPr>
          <w:bCs/>
          <w:szCs w:val="24"/>
        </w:rPr>
        <w:t>s</w:t>
      </w:r>
      <w:r w:rsidRPr="00E464EE">
        <w:rPr>
          <w:bCs/>
          <w:szCs w:val="24"/>
        </w:rPr>
        <w:t>inonasal</w:t>
      </w:r>
      <w:proofErr w:type="spellEnd"/>
      <w:r w:rsidRPr="00E464EE">
        <w:rPr>
          <w:bCs/>
          <w:szCs w:val="24"/>
        </w:rPr>
        <w:t xml:space="preserve"> </w:t>
      </w:r>
      <w:r>
        <w:rPr>
          <w:bCs/>
          <w:szCs w:val="24"/>
        </w:rPr>
        <w:t>m</w:t>
      </w:r>
      <w:r w:rsidRPr="00E464EE">
        <w:rPr>
          <w:bCs/>
          <w:szCs w:val="24"/>
        </w:rPr>
        <w:t xml:space="preserve">alignancies and </w:t>
      </w:r>
      <w:r>
        <w:rPr>
          <w:bCs/>
          <w:szCs w:val="24"/>
        </w:rPr>
        <w:t>n</w:t>
      </w:r>
      <w:r w:rsidRPr="00E464EE">
        <w:rPr>
          <w:bCs/>
          <w:szCs w:val="24"/>
        </w:rPr>
        <w:t xml:space="preserve">asopharyngeal </w:t>
      </w:r>
      <w:r>
        <w:rPr>
          <w:bCs/>
          <w:szCs w:val="24"/>
        </w:rPr>
        <w:t>c</w:t>
      </w:r>
      <w:r w:rsidRPr="00E464EE">
        <w:rPr>
          <w:bCs/>
          <w:szCs w:val="24"/>
        </w:rPr>
        <w:t>arcinoma</w:t>
      </w:r>
      <w:r w:rsidRPr="007A091A">
        <w:rPr>
          <w:szCs w:val="24"/>
        </w:rPr>
        <w:t xml:space="preserve">; </w:t>
      </w:r>
      <w:r>
        <w:rPr>
          <w:szCs w:val="24"/>
        </w:rPr>
        <w:tab/>
        <w:t>Wednes</w:t>
      </w:r>
      <w:r w:rsidRPr="007A091A">
        <w:rPr>
          <w:szCs w:val="24"/>
        </w:rPr>
        <w:t xml:space="preserve">day, </w:t>
      </w:r>
      <w:r>
        <w:rPr>
          <w:szCs w:val="24"/>
        </w:rPr>
        <w:t>26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June 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proofErr w:type="gramEnd"/>
      <w:r w:rsidRPr="00E464EE">
        <w:rPr>
          <w:bCs/>
          <w:szCs w:val="24"/>
        </w:rPr>
        <w:t>.</w:t>
      </w:r>
    </w:p>
    <w:p w:rsidR="00A375DD" w:rsidRDefault="00A375DD" w:rsidP="00A375DD">
      <w:pPr>
        <w:rPr>
          <w:szCs w:val="24"/>
        </w:rPr>
      </w:pPr>
      <w:r w:rsidRPr="007A091A">
        <w:rPr>
          <w:szCs w:val="24"/>
        </w:rPr>
        <w:tab/>
      </w:r>
      <w:r>
        <w:rPr>
          <w:szCs w:val="24"/>
        </w:rPr>
        <w:t>g</w:t>
      </w:r>
      <w:r w:rsidRPr="007A091A">
        <w:rPr>
          <w:szCs w:val="24"/>
        </w:rPr>
        <w:t>.</w:t>
      </w:r>
      <w:r w:rsidRPr="007A091A">
        <w:rPr>
          <w:szCs w:val="24"/>
        </w:rPr>
        <w:tab/>
        <w:t xml:space="preserve">Slide seminar cases in several sessions; </w:t>
      </w:r>
      <w:r>
        <w:rPr>
          <w:szCs w:val="24"/>
        </w:rPr>
        <w:t>Mon</w:t>
      </w:r>
      <w:r w:rsidRPr="007A091A">
        <w:rPr>
          <w:szCs w:val="24"/>
        </w:rPr>
        <w:t>day</w:t>
      </w:r>
      <w:r>
        <w:rPr>
          <w:szCs w:val="24"/>
        </w:rPr>
        <w:t>-Wednesday</w:t>
      </w:r>
      <w:r w:rsidRPr="007A091A">
        <w:rPr>
          <w:szCs w:val="24"/>
        </w:rPr>
        <w:t>, 24</w:t>
      </w:r>
      <w:r>
        <w:rPr>
          <w:szCs w:val="24"/>
        </w:rPr>
        <w:t>-26</w:t>
      </w:r>
      <w:r w:rsidRPr="00BC7B4D">
        <w:rPr>
          <w:szCs w:val="24"/>
          <w:vertAlign w:val="superscript"/>
        </w:rPr>
        <w:t>th</w:t>
      </w:r>
      <w:r>
        <w:rPr>
          <w:szCs w:val="24"/>
        </w:rPr>
        <w:t xml:space="preserve"> June</w:t>
      </w:r>
      <w:r w:rsidRPr="007A091A">
        <w:rPr>
          <w:szCs w:val="24"/>
        </w:rPr>
        <w:t xml:space="preserve"> 201</w:t>
      </w:r>
      <w:r>
        <w:rPr>
          <w:szCs w:val="24"/>
        </w:rPr>
        <w:t>3</w:t>
      </w:r>
      <w:r w:rsidRPr="007A091A">
        <w:rPr>
          <w:szCs w:val="24"/>
        </w:rPr>
        <w:t>.</w:t>
      </w:r>
    </w:p>
    <w:p w:rsidR="00A375DD" w:rsidRDefault="00A375DD" w:rsidP="00A375DD">
      <w:pPr>
        <w:rPr>
          <w:szCs w:val="24"/>
        </w:rPr>
      </w:pPr>
    </w:p>
    <w:p w:rsidR="00A375DD" w:rsidRPr="007A091A" w:rsidRDefault="00A375DD" w:rsidP="00A375DD">
      <w:pPr>
        <w:rPr>
          <w:szCs w:val="24"/>
        </w:rPr>
      </w:pPr>
      <w:r>
        <w:rPr>
          <w:szCs w:val="24"/>
        </w:rPr>
        <w:t>133.</w:t>
      </w:r>
      <w:r>
        <w:rPr>
          <w:szCs w:val="24"/>
        </w:rPr>
        <w:tab/>
        <w:t xml:space="preserve">Lecture: </w:t>
      </w:r>
      <w:r w:rsidRPr="00875411">
        <w:rPr>
          <w:szCs w:val="24"/>
          <w:lang w:val="en-US"/>
        </w:rPr>
        <w:t xml:space="preserve">Recent Developments </w:t>
      </w:r>
      <w:r>
        <w:rPr>
          <w:szCs w:val="24"/>
          <w:lang w:val="en-US"/>
        </w:rPr>
        <w:t>i</w:t>
      </w:r>
      <w:r w:rsidRPr="00875411">
        <w:rPr>
          <w:szCs w:val="24"/>
          <w:lang w:val="en-US"/>
        </w:rPr>
        <w:t>n Salivary Gland Pathology.</w:t>
      </w:r>
      <w:r>
        <w:rPr>
          <w:szCs w:val="24"/>
          <w:lang w:val="en-US"/>
        </w:rPr>
        <w:t xml:space="preserve">  University of the Witwatersrand </w:t>
      </w:r>
      <w:r w:rsidR="00173FB0">
        <w:rPr>
          <w:szCs w:val="24"/>
          <w:lang w:val="en-US"/>
        </w:rPr>
        <w:tab/>
      </w:r>
      <w:r>
        <w:rPr>
          <w:szCs w:val="24"/>
          <w:lang w:val="en-US"/>
        </w:rPr>
        <w:t xml:space="preserve">Medical School, </w:t>
      </w:r>
      <w:r>
        <w:rPr>
          <w:szCs w:val="24"/>
        </w:rPr>
        <w:t>Johannesburg, South Africa 19</w:t>
      </w:r>
      <w:r w:rsidRPr="0033389D">
        <w:rPr>
          <w:szCs w:val="24"/>
          <w:vertAlign w:val="superscript"/>
        </w:rPr>
        <w:t>th</w:t>
      </w:r>
      <w:r>
        <w:rPr>
          <w:szCs w:val="24"/>
        </w:rPr>
        <w:t xml:space="preserve"> July 2013. (BDIAP ambassador and lecturer)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134.</w:t>
      </w:r>
      <w:r>
        <w:rPr>
          <w:szCs w:val="24"/>
        </w:rPr>
        <w:tab/>
        <w:t>South African Division of the IAP and Laboratory Medicin</w:t>
      </w:r>
      <w:r w:rsidR="00173FB0">
        <w:rPr>
          <w:szCs w:val="24"/>
        </w:rPr>
        <w:t xml:space="preserve">e Congress, Cape Town; Monday, </w:t>
      </w:r>
      <w:r>
        <w:rPr>
          <w:szCs w:val="24"/>
        </w:rPr>
        <w:t>29</w:t>
      </w:r>
      <w:r w:rsidRPr="00C0069A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="00173FB0">
        <w:rPr>
          <w:szCs w:val="24"/>
        </w:rPr>
        <w:tab/>
      </w:r>
      <w:r>
        <w:rPr>
          <w:szCs w:val="24"/>
        </w:rPr>
        <w:t>to31</w:t>
      </w:r>
      <w:r w:rsidRPr="00C0069A">
        <w:rPr>
          <w:szCs w:val="24"/>
          <w:vertAlign w:val="superscript"/>
        </w:rPr>
        <w:t>st</w:t>
      </w:r>
      <w:r>
        <w:rPr>
          <w:szCs w:val="24"/>
        </w:rPr>
        <w:t xml:space="preserve"> July 2013.  </w:t>
      </w:r>
      <w:proofErr w:type="gramStart"/>
      <w:r>
        <w:rPr>
          <w:szCs w:val="24"/>
        </w:rPr>
        <w:t>(BDIAP ambassador and lecturer).</w:t>
      </w:r>
      <w:proofErr w:type="gramEnd"/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Lecture: “</w:t>
      </w:r>
      <w:r w:rsidRPr="007A091A">
        <w:rPr>
          <w:bCs/>
          <w:szCs w:val="24"/>
        </w:rPr>
        <w:t xml:space="preserve">Misleading appearances in salivary pathology – wolves in sheep’s clothing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 w:rsidRPr="007A091A">
        <w:rPr>
          <w:bCs/>
          <w:szCs w:val="24"/>
        </w:rPr>
        <w:t>and vice-vers</w:t>
      </w:r>
      <w:r>
        <w:rPr>
          <w:bCs/>
          <w:szCs w:val="24"/>
        </w:rPr>
        <w:t>a</w:t>
      </w:r>
      <w:r>
        <w:rPr>
          <w:szCs w:val="24"/>
        </w:rPr>
        <w:t>”; Monday, 29</w:t>
      </w:r>
      <w:r w:rsidRPr="00C0069A">
        <w:rPr>
          <w:szCs w:val="24"/>
          <w:vertAlign w:val="superscript"/>
        </w:rPr>
        <w:t>th</w:t>
      </w:r>
      <w:r>
        <w:rPr>
          <w:szCs w:val="24"/>
        </w:rPr>
        <w:t xml:space="preserve"> July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Lecture: “</w:t>
      </w:r>
      <w:r w:rsidRPr="007A091A">
        <w:rPr>
          <w:szCs w:val="24"/>
        </w:rPr>
        <w:t>Midline destructive lesions of the nose</w:t>
      </w:r>
      <w:r>
        <w:rPr>
          <w:szCs w:val="24"/>
        </w:rPr>
        <w:t>”; Monday, 29</w:t>
      </w:r>
      <w:r w:rsidRPr="00C0069A">
        <w:rPr>
          <w:szCs w:val="24"/>
          <w:vertAlign w:val="superscript"/>
        </w:rPr>
        <w:t>th</w:t>
      </w:r>
      <w:r>
        <w:rPr>
          <w:szCs w:val="24"/>
        </w:rPr>
        <w:t xml:space="preserve"> July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Bunny Becker Memorial Lecture: “</w:t>
      </w:r>
      <w:r w:rsidRPr="00875411">
        <w:rPr>
          <w:szCs w:val="24"/>
          <w:lang w:val="en-US"/>
        </w:rPr>
        <w:t xml:space="preserve">Recent Developments </w:t>
      </w:r>
      <w:r>
        <w:rPr>
          <w:szCs w:val="24"/>
          <w:lang w:val="en-US"/>
        </w:rPr>
        <w:t>i</w:t>
      </w:r>
      <w:r w:rsidRPr="00875411">
        <w:rPr>
          <w:szCs w:val="24"/>
          <w:lang w:val="en-US"/>
        </w:rPr>
        <w:t xml:space="preserve">n Salivary Gland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Pr="00875411">
        <w:rPr>
          <w:szCs w:val="24"/>
          <w:lang w:val="en-US"/>
        </w:rPr>
        <w:t>Pathology</w:t>
      </w:r>
      <w:r>
        <w:rPr>
          <w:szCs w:val="24"/>
        </w:rPr>
        <w:t>”; Monday, 29</w:t>
      </w:r>
      <w:r w:rsidRPr="00C0069A">
        <w:rPr>
          <w:szCs w:val="24"/>
          <w:vertAlign w:val="superscript"/>
        </w:rPr>
        <w:t>th</w:t>
      </w:r>
      <w:r>
        <w:rPr>
          <w:szCs w:val="24"/>
        </w:rPr>
        <w:t xml:space="preserve"> July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</w:r>
      <w:r w:rsidRPr="007A091A">
        <w:rPr>
          <w:szCs w:val="24"/>
        </w:rPr>
        <w:t>Slide seminar</w:t>
      </w:r>
      <w:r>
        <w:rPr>
          <w:szCs w:val="24"/>
        </w:rPr>
        <w:t xml:space="preserve"> on Head </w:t>
      </w:r>
      <w:proofErr w:type="spellStart"/>
      <w:r>
        <w:rPr>
          <w:szCs w:val="24"/>
        </w:rPr>
        <w:t>andNeck</w:t>
      </w:r>
      <w:proofErr w:type="spellEnd"/>
      <w:r>
        <w:rPr>
          <w:szCs w:val="24"/>
        </w:rPr>
        <w:t xml:space="preserve"> Pathology; Tuesday, 30</w:t>
      </w:r>
      <w:r w:rsidRPr="00C0069A">
        <w:rPr>
          <w:szCs w:val="24"/>
          <w:vertAlign w:val="superscript"/>
        </w:rPr>
        <w:t>th</w:t>
      </w:r>
      <w:r>
        <w:rPr>
          <w:szCs w:val="24"/>
        </w:rPr>
        <w:t xml:space="preserve"> July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e.</w:t>
      </w:r>
      <w:r>
        <w:rPr>
          <w:szCs w:val="24"/>
        </w:rPr>
        <w:tab/>
        <w:t>Lecture: “</w:t>
      </w:r>
      <w:r w:rsidRPr="007A091A">
        <w:rPr>
          <w:szCs w:val="24"/>
        </w:rPr>
        <w:t xml:space="preserve">Update on </w:t>
      </w:r>
      <w:proofErr w:type="spellStart"/>
      <w:r w:rsidRPr="007A091A">
        <w:rPr>
          <w:szCs w:val="24"/>
        </w:rPr>
        <w:t>Myoepithelial</w:t>
      </w:r>
      <w:proofErr w:type="spellEnd"/>
      <w:r w:rsidRPr="007A091A">
        <w:rPr>
          <w:szCs w:val="24"/>
        </w:rPr>
        <w:t xml:space="preserve"> Lesions of the Salivary Glands</w:t>
      </w:r>
      <w:r>
        <w:rPr>
          <w:szCs w:val="24"/>
        </w:rPr>
        <w:t>”; Wednesday, 31</w:t>
      </w:r>
      <w:r w:rsidRPr="00C0069A">
        <w:rPr>
          <w:szCs w:val="24"/>
          <w:vertAlign w:val="superscript"/>
        </w:rPr>
        <w:t>st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July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f.</w:t>
      </w:r>
      <w:r>
        <w:rPr>
          <w:szCs w:val="24"/>
        </w:rPr>
        <w:tab/>
        <w:t>Lecture: “</w:t>
      </w:r>
      <w:r w:rsidRPr="00E464EE">
        <w:rPr>
          <w:bCs/>
          <w:szCs w:val="24"/>
        </w:rPr>
        <w:t xml:space="preserve">High </w:t>
      </w:r>
      <w:r>
        <w:rPr>
          <w:bCs/>
          <w:szCs w:val="24"/>
        </w:rPr>
        <w:t>g</w:t>
      </w:r>
      <w:r w:rsidRPr="00E464EE">
        <w:rPr>
          <w:bCs/>
          <w:szCs w:val="24"/>
        </w:rPr>
        <w:t xml:space="preserve">rade </w:t>
      </w:r>
      <w:proofErr w:type="spellStart"/>
      <w:r>
        <w:rPr>
          <w:bCs/>
          <w:szCs w:val="24"/>
        </w:rPr>
        <w:t>s</w:t>
      </w:r>
      <w:r w:rsidRPr="00E464EE">
        <w:rPr>
          <w:bCs/>
          <w:szCs w:val="24"/>
        </w:rPr>
        <w:t>inonasal</w:t>
      </w:r>
      <w:proofErr w:type="spellEnd"/>
      <w:r w:rsidRPr="00E464EE">
        <w:rPr>
          <w:bCs/>
          <w:szCs w:val="24"/>
        </w:rPr>
        <w:t xml:space="preserve"> </w:t>
      </w:r>
      <w:r>
        <w:rPr>
          <w:bCs/>
          <w:szCs w:val="24"/>
        </w:rPr>
        <w:t>m</w:t>
      </w:r>
      <w:r w:rsidRPr="00E464EE">
        <w:rPr>
          <w:bCs/>
          <w:szCs w:val="24"/>
        </w:rPr>
        <w:t xml:space="preserve">alignancies and </w:t>
      </w:r>
      <w:r>
        <w:rPr>
          <w:bCs/>
          <w:szCs w:val="24"/>
        </w:rPr>
        <w:t>n</w:t>
      </w:r>
      <w:r w:rsidRPr="00E464EE">
        <w:rPr>
          <w:bCs/>
          <w:szCs w:val="24"/>
        </w:rPr>
        <w:t xml:space="preserve">asopharyngeal </w:t>
      </w:r>
      <w:r>
        <w:rPr>
          <w:bCs/>
          <w:szCs w:val="24"/>
        </w:rPr>
        <w:t>c</w:t>
      </w:r>
      <w:r w:rsidRPr="00E464EE">
        <w:rPr>
          <w:bCs/>
          <w:szCs w:val="24"/>
        </w:rPr>
        <w:t>arcinoma</w:t>
      </w:r>
      <w:r>
        <w:rPr>
          <w:szCs w:val="24"/>
        </w:rPr>
        <w:t xml:space="preserve">”;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Wednesday, 31</w:t>
      </w:r>
      <w:r w:rsidRPr="00C0069A">
        <w:rPr>
          <w:szCs w:val="24"/>
          <w:vertAlign w:val="superscript"/>
        </w:rPr>
        <w:t>st</w:t>
      </w:r>
      <w:r>
        <w:rPr>
          <w:szCs w:val="24"/>
        </w:rPr>
        <w:t xml:space="preserve"> July 2013.</w:t>
      </w:r>
    </w:p>
    <w:p w:rsidR="00A375DD" w:rsidRDefault="00A375DD" w:rsidP="00A375DD">
      <w:pPr>
        <w:rPr>
          <w:szCs w:val="24"/>
        </w:rPr>
      </w:pPr>
    </w:p>
    <w:p w:rsidR="00A375DD" w:rsidRPr="007A091A" w:rsidRDefault="00A375DD" w:rsidP="00A375DD">
      <w:pPr>
        <w:rPr>
          <w:szCs w:val="24"/>
        </w:rPr>
      </w:pPr>
      <w:r>
        <w:rPr>
          <w:szCs w:val="24"/>
        </w:rPr>
        <w:t>135.</w:t>
      </w:r>
      <w:r>
        <w:rPr>
          <w:szCs w:val="24"/>
        </w:rPr>
        <w:tab/>
        <w:t>European Congress of Pathology, Lisbon; September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Organiser of the head and neck pathology programme.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Chair of sessions: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i</w:t>
      </w:r>
      <w:proofErr w:type="spellEnd"/>
      <w:r>
        <w:rPr>
          <w:szCs w:val="24"/>
        </w:rPr>
        <w:t>.</w:t>
      </w:r>
      <w:r>
        <w:rPr>
          <w:szCs w:val="24"/>
        </w:rPr>
        <w:tab/>
        <w:t>“Controversies likely to arise in the new WHO classification in the salivary glands”.</w:t>
      </w:r>
      <w:proofErr w:type="gramEnd"/>
    </w:p>
    <w:p w:rsidR="00A375DD" w:rsidRDefault="00A375DD" w:rsidP="00A375DD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ii.</w:t>
      </w:r>
      <w:r>
        <w:rPr>
          <w:szCs w:val="24"/>
        </w:rPr>
        <w:tab/>
        <w:t>Head and Neck Working Group business meeting.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136.</w:t>
      </w:r>
      <w:r>
        <w:rPr>
          <w:szCs w:val="24"/>
        </w:rPr>
        <w:tab/>
        <w:t>Lecture</w:t>
      </w:r>
      <w:r w:rsidRPr="006D2D41">
        <w:rPr>
          <w:szCs w:val="24"/>
        </w:rPr>
        <w:t xml:space="preserve">: Morphological and molecular classification of salivary </w:t>
      </w:r>
      <w:proofErr w:type="spellStart"/>
      <w:r w:rsidRPr="006D2D41">
        <w:rPr>
          <w:szCs w:val="24"/>
        </w:rPr>
        <w:t>neoplasms</w:t>
      </w:r>
      <w:proofErr w:type="spellEnd"/>
      <w:r w:rsidRPr="006D2D41">
        <w:rPr>
          <w:szCs w:val="24"/>
        </w:rPr>
        <w:t xml:space="preserve">. Royal </w:t>
      </w:r>
      <w:proofErr w:type="gramStart"/>
      <w:r w:rsidRPr="006D2D41">
        <w:rPr>
          <w:szCs w:val="24"/>
        </w:rPr>
        <w:t xml:space="preserve">College of </w:t>
      </w:r>
      <w:r w:rsidR="00173FB0">
        <w:rPr>
          <w:szCs w:val="24"/>
        </w:rPr>
        <w:tab/>
      </w:r>
      <w:r w:rsidRPr="006D2D41">
        <w:rPr>
          <w:szCs w:val="24"/>
        </w:rPr>
        <w:t>Pathologists</w:t>
      </w:r>
      <w:proofErr w:type="gramEnd"/>
      <w:r w:rsidRPr="006D2D41">
        <w:rPr>
          <w:szCs w:val="24"/>
        </w:rPr>
        <w:t xml:space="preserve"> symposium: Science and Practice of Head and Neck Pathology</w:t>
      </w:r>
      <w:r>
        <w:rPr>
          <w:szCs w:val="24"/>
        </w:rPr>
        <w:t>, London; 6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 xml:space="preserve"> November </w:t>
      </w:r>
      <w:r w:rsidR="00173FB0">
        <w:rPr>
          <w:szCs w:val="24"/>
        </w:rPr>
        <w:tab/>
      </w:r>
      <w:r>
        <w:rPr>
          <w:szCs w:val="24"/>
        </w:rPr>
        <w:t>2013.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137.</w:t>
      </w:r>
      <w:r>
        <w:rPr>
          <w:szCs w:val="24"/>
        </w:rPr>
        <w:tab/>
        <w:t>Finnish Division of the International Academy of Pathology, Kuopio, Finland; 7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>-8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 xml:space="preserve"> November 2013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Lecture</w:t>
      </w:r>
      <w:r w:rsidRPr="006D2D41">
        <w:rPr>
          <w:szCs w:val="24"/>
        </w:rPr>
        <w:t xml:space="preserve">: </w:t>
      </w:r>
      <w:r w:rsidRPr="006D2D41">
        <w:rPr>
          <w:bCs/>
          <w:szCs w:val="24"/>
        </w:rPr>
        <w:t xml:space="preserve">Recent advances in salivary gland pathology: What´s new since the 2005 </w:t>
      </w:r>
      <w:r>
        <w:rPr>
          <w:bCs/>
          <w:szCs w:val="24"/>
        </w:rPr>
        <w:tab/>
      </w:r>
      <w:r w:rsidRPr="006D2D41">
        <w:rPr>
          <w:bCs/>
          <w:szCs w:val="24"/>
        </w:rPr>
        <w:t>WHO Classification</w:t>
      </w:r>
      <w:r>
        <w:rPr>
          <w:szCs w:val="24"/>
        </w:rPr>
        <w:t>; 7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 xml:space="preserve"> November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Lecture</w:t>
      </w:r>
      <w:r w:rsidRPr="006D2D41">
        <w:rPr>
          <w:szCs w:val="24"/>
        </w:rPr>
        <w:t xml:space="preserve">: </w:t>
      </w:r>
      <w:proofErr w:type="spellStart"/>
      <w:r w:rsidRPr="006D2D41">
        <w:rPr>
          <w:bCs/>
        </w:rPr>
        <w:t>Sinonasal</w:t>
      </w:r>
      <w:proofErr w:type="spellEnd"/>
      <w:r w:rsidRPr="006D2D41">
        <w:rPr>
          <w:bCs/>
        </w:rPr>
        <w:t xml:space="preserve"> high grade </w:t>
      </w:r>
      <w:proofErr w:type="spellStart"/>
      <w:r w:rsidRPr="006D2D41">
        <w:rPr>
          <w:bCs/>
        </w:rPr>
        <w:t>neoplasms</w:t>
      </w:r>
      <w:proofErr w:type="spellEnd"/>
      <w:r>
        <w:rPr>
          <w:szCs w:val="24"/>
        </w:rPr>
        <w:t>; 7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 xml:space="preserve"> November 2013.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138.</w:t>
      </w:r>
      <w:r>
        <w:rPr>
          <w:szCs w:val="24"/>
        </w:rPr>
        <w:tab/>
        <w:t xml:space="preserve">Brazilian Society of Pathology, </w:t>
      </w:r>
      <w:proofErr w:type="spellStart"/>
      <w:r>
        <w:rPr>
          <w:szCs w:val="24"/>
        </w:rPr>
        <w:t>Florianópolis</w:t>
      </w:r>
      <w:proofErr w:type="spellEnd"/>
      <w:r>
        <w:rPr>
          <w:szCs w:val="24"/>
        </w:rPr>
        <w:t>, Brazil.  12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>-16</w:t>
      </w:r>
      <w:r w:rsidRPr="008D6CBD">
        <w:rPr>
          <w:szCs w:val="24"/>
          <w:vertAlign w:val="superscript"/>
        </w:rPr>
        <w:t>th</w:t>
      </w:r>
      <w:r>
        <w:rPr>
          <w:szCs w:val="24"/>
        </w:rPr>
        <w:t xml:space="preserve"> November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Lecture: </w:t>
      </w:r>
      <w:r w:rsidRPr="00CE35AE">
        <w:t>New and challenging entities in salivary pathology</w:t>
      </w:r>
      <w:r>
        <w:t xml:space="preserve">; </w:t>
      </w:r>
      <w:r w:rsidRPr="00CE35AE">
        <w:t>14</w:t>
      </w:r>
      <w:r w:rsidRPr="00CE35AE">
        <w:rPr>
          <w:vertAlign w:val="superscript"/>
        </w:rPr>
        <w:t>th</w:t>
      </w:r>
      <w:r w:rsidRPr="00CE35AE">
        <w:t xml:space="preserve"> November</w:t>
      </w:r>
      <w:r>
        <w:t xml:space="preserve"> 2013</w:t>
      </w:r>
      <w:r w:rsidRPr="00CE35AE">
        <w:t>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lastRenderedPageBreak/>
        <w:tab/>
        <w:t>b.</w:t>
      </w:r>
      <w:r>
        <w:rPr>
          <w:szCs w:val="24"/>
        </w:rPr>
        <w:tab/>
      </w:r>
      <w:r w:rsidRPr="00CE35AE">
        <w:rPr>
          <w:szCs w:val="24"/>
        </w:rPr>
        <w:t>Lecture:</w:t>
      </w:r>
      <w:r w:rsidRPr="00CE35AE">
        <w:rPr>
          <w:sz w:val="32"/>
          <w:szCs w:val="24"/>
        </w:rPr>
        <w:t xml:space="preserve"> </w:t>
      </w:r>
      <w:r w:rsidRPr="00CE35AE">
        <w:t>Novel Concepts in Surgical pathology: Salivary duct carcinoma</w:t>
      </w:r>
      <w:r>
        <w:t xml:space="preserve">; </w:t>
      </w:r>
      <w:r w:rsidRPr="00CE35AE">
        <w:t>14</w:t>
      </w:r>
      <w:r w:rsidRPr="00CE35AE">
        <w:rPr>
          <w:vertAlign w:val="superscript"/>
        </w:rPr>
        <w:t>th</w:t>
      </w:r>
      <w:r w:rsidRPr="00CE35AE">
        <w:t xml:space="preserve"> </w:t>
      </w:r>
      <w:r>
        <w:tab/>
      </w:r>
      <w:r>
        <w:tab/>
      </w:r>
      <w:r>
        <w:tab/>
      </w:r>
      <w:r w:rsidRPr="00CE35AE">
        <w:t>November</w:t>
      </w:r>
      <w:r>
        <w:t xml:space="preserve"> 2013</w:t>
      </w:r>
      <w:r w:rsidRPr="00CE35AE">
        <w:t>.</w:t>
      </w:r>
    </w:p>
    <w:p w:rsidR="00A375DD" w:rsidRPr="00CE35AE" w:rsidRDefault="00A375DD" w:rsidP="00A375DD">
      <w:pPr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 xml:space="preserve">Lecture: </w:t>
      </w:r>
      <w:r w:rsidRPr="00CE35AE">
        <w:t xml:space="preserve">How I use morphology and </w:t>
      </w:r>
      <w:proofErr w:type="spellStart"/>
      <w:r w:rsidRPr="00CE35AE">
        <w:t>immunohistochemistry</w:t>
      </w:r>
      <w:proofErr w:type="spellEnd"/>
      <w:r w:rsidRPr="00CE35AE">
        <w:t xml:space="preserve"> in making a diagnosis in </w:t>
      </w:r>
      <w:r>
        <w:tab/>
      </w:r>
      <w:r>
        <w:tab/>
      </w:r>
      <w:r w:rsidRPr="00CE35AE">
        <w:t>salivary pathology</w:t>
      </w:r>
      <w:r>
        <w:t xml:space="preserve">; </w:t>
      </w:r>
      <w:r w:rsidRPr="00CE35AE">
        <w:t>1</w:t>
      </w:r>
      <w:r>
        <w:t>5</w:t>
      </w:r>
      <w:r w:rsidRPr="00CE35AE">
        <w:rPr>
          <w:vertAlign w:val="superscript"/>
        </w:rPr>
        <w:t>th</w:t>
      </w:r>
      <w:r w:rsidRPr="00CE35AE">
        <w:t xml:space="preserve"> November</w:t>
      </w:r>
      <w:r>
        <w:t xml:space="preserve"> 2013.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 xml:space="preserve">Slide seminar case: </w:t>
      </w:r>
      <w:r w:rsidRPr="00CE35AE">
        <w:t xml:space="preserve">Head and Neck Pathology/Oral Pathology – Mammary Analogue  </w:t>
      </w:r>
      <w:r>
        <w:tab/>
      </w:r>
      <w:r>
        <w:tab/>
      </w:r>
      <w:proofErr w:type="spellStart"/>
      <w:r w:rsidRPr="00CE35AE">
        <w:t>Secretory</w:t>
      </w:r>
      <w:proofErr w:type="spellEnd"/>
      <w:r w:rsidRPr="00CE35AE">
        <w:t xml:space="preserve"> Carcinoma</w:t>
      </w:r>
      <w:r>
        <w:t xml:space="preserve">; </w:t>
      </w:r>
      <w:r w:rsidRPr="00CE35AE">
        <w:t>1</w:t>
      </w:r>
      <w:r>
        <w:t>6</w:t>
      </w:r>
      <w:r w:rsidRPr="00CE35AE">
        <w:rPr>
          <w:vertAlign w:val="superscript"/>
        </w:rPr>
        <w:t>th</w:t>
      </w:r>
      <w:r w:rsidRPr="00CE35AE">
        <w:t xml:space="preserve"> November</w:t>
      </w:r>
      <w:r>
        <w:t xml:space="preserve"> 2013.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139.</w:t>
      </w:r>
      <w:r>
        <w:rPr>
          <w:szCs w:val="24"/>
        </w:rPr>
        <w:tab/>
      </w:r>
      <w:r w:rsidR="000A100E">
        <w:rPr>
          <w:szCs w:val="24"/>
        </w:rPr>
        <w:t xml:space="preserve">Weekly Pathology Rounds </w:t>
      </w:r>
      <w:r>
        <w:rPr>
          <w:szCs w:val="24"/>
        </w:rPr>
        <w:t xml:space="preserve">Lecture: </w:t>
      </w:r>
      <w:proofErr w:type="spellStart"/>
      <w:r w:rsidRPr="006D2D41">
        <w:rPr>
          <w:bCs/>
        </w:rPr>
        <w:t>Sinonasal</w:t>
      </w:r>
      <w:proofErr w:type="spellEnd"/>
      <w:r w:rsidRPr="006D2D41">
        <w:rPr>
          <w:bCs/>
        </w:rPr>
        <w:t xml:space="preserve"> high grade </w:t>
      </w:r>
      <w:proofErr w:type="spellStart"/>
      <w:r w:rsidRPr="006D2D41">
        <w:rPr>
          <w:bCs/>
        </w:rPr>
        <w:t>neoplasms</w:t>
      </w:r>
      <w:proofErr w:type="spellEnd"/>
      <w:r w:rsidRPr="00875411">
        <w:rPr>
          <w:szCs w:val="24"/>
          <w:lang w:val="en-US"/>
        </w:rPr>
        <w:t>.</w:t>
      </w:r>
      <w:r>
        <w:rPr>
          <w:szCs w:val="24"/>
          <w:lang w:val="en-US"/>
        </w:rPr>
        <w:t xml:space="preserve">  </w:t>
      </w:r>
      <w:r>
        <w:rPr>
          <w:szCs w:val="24"/>
        </w:rPr>
        <w:t>Calgary, Alberta, Canada 16</w:t>
      </w:r>
      <w:r w:rsidRPr="0033389D">
        <w:rPr>
          <w:szCs w:val="24"/>
          <w:vertAlign w:val="superscript"/>
        </w:rPr>
        <w:t>th</w:t>
      </w:r>
      <w:r>
        <w:rPr>
          <w:szCs w:val="24"/>
        </w:rPr>
        <w:t xml:space="preserve"> January 2014.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140.</w:t>
      </w:r>
      <w:r>
        <w:rPr>
          <w:szCs w:val="24"/>
        </w:rPr>
        <w:tab/>
      </w:r>
      <w:proofErr w:type="spellStart"/>
      <w:r>
        <w:rPr>
          <w:szCs w:val="24"/>
        </w:rPr>
        <w:t>Oakstone</w:t>
      </w:r>
      <w:proofErr w:type="spellEnd"/>
      <w:r>
        <w:rPr>
          <w:szCs w:val="24"/>
        </w:rPr>
        <w:t xml:space="preserve"> Lectures, San Diego, California, USA; Tuesday, 4</w:t>
      </w:r>
      <w:r w:rsidRPr="00E71599">
        <w:rPr>
          <w:szCs w:val="24"/>
          <w:vertAlign w:val="superscript"/>
        </w:rPr>
        <w:t>th</w:t>
      </w:r>
      <w:r>
        <w:rPr>
          <w:szCs w:val="24"/>
        </w:rPr>
        <w:t xml:space="preserve"> March 2014.</w:t>
      </w:r>
    </w:p>
    <w:p w:rsidR="00A375DD" w:rsidRPr="00E71599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</w:r>
      <w:r w:rsidRPr="00E71599">
        <w:rPr>
          <w:bCs/>
          <w:szCs w:val="24"/>
        </w:rPr>
        <w:t xml:space="preserve">Malignant </w:t>
      </w:r>
      <w:proofErr w:type="spellStart"/>
      <w:r w:rsidRPr="00E71599">
        <w:rPr>
          <w:bCs/>
          <w:szCs w:val="24"/>
        </w:rPr>
        <w:t>Sinonasal</w:t>
      </w:r>
      <w:proofErr w:type="spellEnd"/>
      <w:r w:rsidRPr="00E71599">
        <w:rPr>
          <w:bCs/>
          <w:szCs w:val="24"/>
        </w:rPr>
        <w:t xml:space="preserve"> Tumours.</w:t>
      </w:r>
    </w:p>
    <w:p w:rsidR="00A375DD" w:rsidRPr="00E71599" w:rsidRDefault="00A375DD" w:rsidP="00A375DD">
      <w:pPr>
        <w:rPr>
          <w:szCs w:val="24"/>
        </w:rPr>
      </w:pPr>
      <w:r w:rsidRPr="00E71599">
        <w:rPr>
          <w:szCs w:val="24"/>
        </w:rPr>
        <w:tab/>
        <w:t>b.</w:t>
      </w:r>
      <w:r w:rsidRPr="00E71599">
        <w:rPr>
          <w:szCs w:val="24"/>
        </w:rPr>
        <w:tab/>
      </w:r>
      <w:r w:rsidRPr="00E71599">
        <w:rPr>
          <w:bCs/>
          <w:szCs w:val="24"/>
        </w:rPr>
        <w:t>Salivary Carcinomas: those diagnosed mainly by their morphological appearance.</w:t>
      </w:r>
    </w:p>
    <w:p w:rsidR="00A375DD" w:rsidRDefault="00A375DD" w:rsidP="00A375DD">
      <w:pPr>
        <w:rPr>
          <w:bCs/>
          <w:szCs w:val="24"/>
          <w:lang w:val="cs-CZ"/>
        </w:rPr>
      </w:pPr>
      <w:r w:rsidRPr="00E71599">
        <w:rPr>
          <w:szCs w:val="24"/>
        </w:rPr>
        <w:tab/>
        <w:t>c.</w:t>
      </w:r>
      <w:r w:rsidRPr="00E71599">
        <w:rPr>
          <w:szCs w:val="24"/>
        </w:rPr>
        <w:tab/>
      </w:r>
      <w:r w:rsidRPr="00E71599">
        <w:rPr>
          <w:bCs/>
          <w:szCs w:val="24"/>
          <w:lang w:val="cs-CZ"/>
        </w:rPr>
        <w:t>Benign tumours and pseudotumorous non-neoplastic lesions of the salivary glands.</w:t>
      </w:r>
    </w:p>
    <w:p w:rsidR="00A375DD" w:rsidRDefault="00A375DD" w:rsidP="00A375DD">
      <w:pPr>
        <w:rPr>
          <w:bCs/>
          <w:szCs w:val="24"/>
          <w:lang w:val="cs-CZ"/>
        </w:rPr>
      </w:pPr>
    </w:p>
    <w:p w:rsidR="00A375DD" w:rsidRPr="00E71599" w:rsidRDefault="00A375DD" w:rsidP="00A375DD">
      <w:pPr>
        <w:rPr>
          <w:szCs w:val="24"/>
        </w:rPr>
      </w:pPr>
      <w:r>
        <w:rPr>
          <w:bCs/>
          <w:szCs w:val="24"/>
          <w:lang w:val="cs-CZ"/>
        </w:rPr>
        <w:t>141.</w:t>
      </w:r>
      <w:r>
        <w:rPr>
          <w:bCs/>
          <w:szCs w:val="24"/>
          <w:lang w:val="cs-CZ"/>
        </w:rPr>
        <w:tab/>
        <w:t xml:space="preserve">4 Case presentations (with Drs. Harold Lau, John Lysack).  </w:t>
      </w:r>
      <w:r>
        <w:rPr>
          <w:szCs w:val="24"/>
        </w:rPr>
        <w:t xml:space="preserve">Canadian Association of Nuclear </w:t>
      </w:r>
      <w:r>
        <w:rPr>
          <w:szCs w:val="24"/>
        </w:rPr>
        <w:tab/>
        <w:t>Medicine, Calgary; Sunday, 13</w:t>
      </w:r>
      <w:r w:rsidRPr="00A16EE8">
        <w:rPr>
          <w:szCs w:val="24"/>
          <w:vertAlign w:val="superscript"/>
        </w:rPr>
        <w:t>th</w:t>
      </w:r>
      <w:r>
        <w:rPr>
          <w:szCs w:val="24"/>
        </w:rPr>
        <w:t xml:space="preserve"> April 2014.</w:t>
      </w:r>
    </w:p>
    <w:p w:rsidR="00A375DD" w:rsidRPr="007A091A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</w:t>
      </w:r>
      <w:r w:rsidR="003B777A">
        <w:rPr>
          <w:szCs w:val="24"/>
        </w:rPr>
        <w:t>42</w:t>
      </w:r>
      <w:r>
        <w:rPr>
          <w:szCs w:val="24"/>
        </w:rPr>
        <w:t>.</w:t>
      </w:r>
      <w:r>
        <w:rPr>
          <w:szCs w:val="24"/>
        </w:rPr>
        <w:tab/>
        <w:t>East African Pathology Safari (BDIAP ambassador and lecturer). April-May 2014.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Lecture, slide seminar, informal teaching. Kampala, Uganda; Monday, 28</w:t>
      </w:r>
      <w:r w:rsidRPr="00A16EE8">
        <w:rPr>
          <w:szCs w:val="24"/>
          <w:vertAlign w:val="superscript"/>
        </w:rPr>
        <w:t>th</w:t>
      </w:r>
      <w:r>
        <w:rPr>
          <w:szCs w:val="24"/>
        </w:rPr>
        <w:t xml:space="preserve"> April.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Lecture, slide seminar, informal teaching. Kigali, Rwanda; Tuesday, 29</w:t>
      </w:r>
      <w:r w:rsidRPr="00A16EE8">
        <w:rPr>
          <w:szCs w:val="24"/>
          <w:vertAlign w:val="superscript"/>
        </w:rPr>
        <w:t>th</w:t>
      </w:r>
      <w:r>
        <w:rPr>
          <w:szCs w:val="24"/>
        </w:rPr>
        <w:t xml:space="preserve"> April.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Lecture, slide seminar, informal teaching. Nairobi, Kenya; Wednesday, 30</w:t>
      </w:r>
      <w:r w:rsidRPr="00A16EE8">
        <w:rPr>
          <w:szCs w:val="24"/>
          <w:vertAlign w:val="superscript"/>
        </w:rPr>
        <w:t>th</w:t>
      </w:r>
      <w:r>
        <w:rPr>
          <w:szCs w:val="24"/>
        </w:rPr>
        <w:t xml:space="preserve"> April.</w:t>
      </w:r>
    </w:p>
    <w:p w:rsidR="00A375DD" w:rsidRDefault="00A375DD" w:rsidP="00A375DD">
      <w:pPr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 xml:space="preserve">Lecture, slide seminar, informal teaching. Dar </w:t>
      </w:r>
      <w:proofErr w:type="spellStart"/>
      <w:r>
        <w:rPr>
          <w:szCs w:val="24"/>
        </w:rPr>
        <w:t>es</w:t>
      </w:r>
      <w:proofErr w:type="spellEnd"/>
      <w:r>
        <w:rPr>
          <w:szCs w:val="24"/>
        </w:rPr>
        <w:t xml:space="preserve"> Salaam, Tanzania; Friday, 2</w:t>
      </w:r>
      <w:r w:rsidRPr="00A16EE8">
        <w:rPr>
          <w:szCs w:val="24"/>
          <w:vertAlign w:val="superscript"/>
        </w:rPr>
        <w:t>nd</w:t>
      </w:r>
      <w:r>
        <w:rPr>
          <w:szCs w:val="24"/>
        </w:rPr>
        <w:t xml:space="preserve"> May.</w:t>
      </w:r>
    </w:p>
    <w:p w:rsidR="00A375DD" w:rsidRDefault="00A375DD" w:rsidP="00A375DD">
      <w:pPr>
        <w:rPr>
          <w:szCs w:val="24"/>
        </w:rPr>
      </w:pPr>
    </w:p>
    <w:p w:rsidR="00A375DD" w:rsidRDefault="003B777A" w:rsidP="00A375DD">
      <w:pPr>
        <w:rPr>
          <w:szCs w:val="24"/>
        </w:rPr>
      </w:pPr>
      <w:r>
        <w:rPr>
          <w:szCs w:val="24"/>
        </w:rPr>
        <w:t>143</w:t>
      </w:r>
      <w:r w:rsidR="00A375DD">
        <w:rPr>
          <w:szCs w:val="24"/>
        </w:rPr>
        <w:t>.</w:t>
      </w:r>
      <w:r w:rsidR="00A375DD">
        <w:rPr>
          <w:szCs w:val="24"/>
        </w:rPr>
        <w:tab/>
        <w:t>IAOP, Istanbul Thursday, 29</w:t>
      </w:r>
      <w:r w:rsidR="00A375DD" w:rsidRPr="00A16EE8">
        <w:rPr>
          <w:szCs w:val="24"/>
          <w:vertAlign w:val="superscript"/>
        </w:rPr>
        <w:t>th</w:t>
      </w:r>
      <w:r w:rsidR="00A375DD">
        <w:rPr>
          <w:szCs w:val="24"/>
        </w:rPr>
        <w:t xml:space="preserve"> May 2014.</w:t>
      </w:r>
    </w:p>
    <w:p w:rsidR="00A375DD" w:rsidRPr="00BF47A2" w:rsidRDefault="00A375DD" w:rsidP="00A375DD">
      <w:pPr>
        <w:rPr>
          <w:szCs w:val="24"/>
        </w:rPr>
      </w:pPr>
      <w:r>
        <w:rPr>
          <w:szCs w:val="24"/>
        </w:rPr>
        <w:tab/>
      </w:r>
      <w:r w:rsidRPr="00BF47A2">
        <w:rPr>
          <w:szCs w:val="24"/>
        </w:rPr>
        <w:t>Lecture: Entities new and old defined by morphology, in a symposium on salivary pathology.</w:t>
      </w:r>
    </w:p>
    <w:p w:rsidR="00A375DD" w:rsidRDefault="00A375DD" w:rsidP="00A375DD"/>
    <w:p w:rsidR="00A375DD" w:rsidRPr="00E335D4" w:rsidRDefault="00A375DD" w:rsidP="00A375DD">
      <w:pPr>
        <w:rPr>
          <w:b/>
        </w:rPr>
      </w:pPr>
      <w:proofErr w:type="gramStart"/>
      <w:r w:rsidRPr="00E335D4">
        <w:rPr>
          <w:b/>
        </w:rPr>
        <w:t xml:space="preserve">BOOKS OR BOOK CHAPTERS WRITTEN SINCE </w:t>
      </w:r>
      <w:r w:rsidRPr="00E335D4">
        <w:rPr>
          <w:b/>
          <w:u w:val="single"/>
        </w:rPr>
        <w:t>JANUARY 1ST 20</w:t>
      </w:r>
      <w:r>
        <w:rPr>
          <w:b/>
          <w:u w:val="single"/>
        </w:rPr>
        <w:t>13</w:t>
      </w:r>
      <w:r w:rsidRPr="00E335D4">
        <w:rPr>
          <w:b/>
        </w:rPr>
        <w:t>.</w:t>
      </w:r>
      <w:proofErr w:type="gramEnd"/>
      <w:r w:rsidRPr="00E335D4">
        <w:rPr>
          <w:b/>
        </w:rPr>
        <w:t xml:space="preserve"> </w:t>
      </w:r>
    </w:p>
    <w:p w:rsidR="00A375DD" w:rsidRPr="00FD36FF" w:rsidRDefault="00A375DD" w:rsidP="00A375DD">
      <w:pPr>
        <w:rPr>
          <w:lang w:val="de-DE"/>
        </w:rPr>
      </w:pPr>
      <w:r>
        <w:rPr>
          <w:lang w:val="it-IT"/>
        </w:rPr>
        <w:t>0.</w:t>
      </w:r>
    </w:p>
    <w:p w:rsidR="00A375DD" w:rsidRPr="00FD36FF" w:rsidRDefault="00A375DD" w:rsidP="00A375DD">
      <w:pPr>
        <w:rPr>
          <w:rFonts w:eastAsia="Times New Roman"/>
          <w:lang w:val="de-DE"/>
        </w:rPr>
      </w:pPr>
    </w:p>
    <w:p w:rsidR="00A375DD" w:rsidRPr="00E335D4" w:rsidRDefault="00A375DD" w:rsidP="00A375DD">
      <w:pPr>
        <w:rPr>
          <w:b/>
          <w:u w:val="single"/>
        </w:rPr>
      </w:pPr>
      <w:r w:rsidRPr="00E335D4">
        <w:rPr>
          <w:b/>
          <w:u w:val="single"/>
        </w:rPr>
        <w:t>SCIENTIFIC PAPERS PUBLISHED SINCE JANUARY 1ST 20</w:t>
      </w:r>
      <w:r>
        <w:rPr>
          <w:b/>
          <w:u w:val="single"/>
        </w:rPr>
        <w:t>13</w:t>
      </w:r>
      <w:r w:rsidRPr="00E335D4">
        <w:rPr>
          <w:b/>
          <w:u w:val="single"/>
        </w:rPr>
        <w:t xml:space="preserve"> ON HEAD AND NECK PATHOLOGY</w:t>
      </w:r>
    </w:p>
    <w:p w:rsidR="00A375DD" w:rsidRPr="00FD36FF" w:rsidRDefault="00A375DD" w:rsidP="00A375DD">
      <w:pPr>
        <w:rPr>
          <w:lang w:val="it-IT" w:eastAsia="it-IT"/>
        </w:rPr>
      </w:pPr>
    </w:p>
    <w:p w:rsidR="00A375DD" w:rsidRDefault="00A375DD" w:rsidP="00A375DD">
      <w:pPr>
        <w:rPr>
          <w:bCs/>
          <w:szCs w:val="24"/>
          <w:lang w:val="en-US"/>
        </w:rPr>
      </w:pPr>
      <w:r>
        <w:rPr>
          <w:lang w:val="it-IT" w:eastAsia="it-IT"/>
        </w:rPr>
        <w:t>1.</w:t>
      </w:r>
      <w:r>
        <w:rPr>
          <w:lang w:val="it-IT" w:eastAsia="it-IT"/>
        </w:rPr>
        <w:tab/>
      </w:r>
      <w:r>
        <w:rPr>
          <w:bCs/>
          <w:szCs w:val="24"/>
          <w:lang w:val="en-US"/>
        </w:rPr>
        <w:t xml:space="preserve">Simpson RHW.  Salivary duct carcinoma: new developments – morphological variants including </w:t>
      </w:r>
      <w:r>
        <w:rPr>
          <w:bCs/>
          <w:szCs w:val="24"/>
          <w:lang w:val="en-US"/>
        </w:rPr>
        <w:tab/>
        <w:t xml:space="preserve">pure in situ high grade lesions; proposed molecular classification.  </w:t>
      </w:r>
      <w:r>
        <w:rPr>
          <w:bCs/>
          <w:i/>
          <w:szCs w:val="24"/>
          <w:lang w:val="en-US"/>
        </w:rPr>
        <w:t>Head and Neck Pathology</w:t>
      </w:r>
      <w:r>
        <w:rPr>
          <w:bCs/>
          <w:szCs w:val="24"/>
          <w:lang w:val="en-US"/>
        </w:rPr>
        <w:t xml:space="preserve"> 2013; </w:t>
      </w:r>
      <w:r>
        <w:rPr>
          <w:bCs/>
          <w:szCs w:val="24"/>
          <w:lang w:val="en-US"/>
        </w:rPr>
        <w:tab/>
      </w:r>
      <w:r>
        <w:rPr>
          <w:b/>
          <w:bCs/>
          <w:szCs w:val="24"/>
          <w:lang w:val="en-US"/>
        </w:rPr>
        <w:t>7</w:t>
      </w:r>
      <w:r>
        <w:rPr>
          <w:bCs/>
          <w:szCs w:val="24"/>
          <w:lang w:val="en-US"/>
        </w:rPr>
        <w:t>: S48-S58.</w:t>
      </w:r>
    </w:p>
    <w:p w:rsidR="00A375DD" w:rsidRPr="00DD42E4" w:rsidRDefault="00A375DD" w:rsidP="00A375DD">
      <w:pPr>
        <w:rPr>
          <w:szCs w:val="24"/>
        </w:rPr>
      </w:pPr>
    </w:p>
    <w:p w:rsidR="00A375DD" w:rsidRDefault="00A375DD" w:rsidP="00A375DD">
      <w:pPr>
        <w:rPr>
          <w:iCs/>
          <w:szCs w:val="24"/>
        </w:rPr>
      </w:pPr>
      <w:r>
        <w:rPr>
          <w:szCs w:val="24"/>
        </w:rPr>
        <w:t>2</w:t>
      </w:r>
      <w:r w:rsidRPr="00DD42E4">
        <w:rPr>
          <w:szCs w:val="24"/>
        </w:rPr>
        <w:t>.</w:t>
      </w:r>
      <w:r w:rsidRPr="00DD42E4">
        <w:rPr>
          <w:szCs w:val="24"/>
        </w:rPr>
        <w:tab/>
      </w:r>
      <w:proofErr w:type="spellStart"/>
      <w:r w:rsidRPr="00DD42E4">
        <w:rPr>
          <w:szCs w:val="24"/>
        </w:rPr>
        <w:t>Skalova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A, </w:t>
      </w:r>
      <w:proofErr w:type="spellStart"/>
      <w:r w:rsidRPr="00DD42E4">
        <w:rPr>
          <w:szCs w:val="24"/>
        </w:rPr>
        <w:t>Vane</w:t>
      </w:r>
      <w:r>
        <w:rPr>
          <w:szCs w:val="24"/>
        </w:rPr>
        <w:t>č</w:t>
      </w:r>
      <w:r w:rsidRPr="00DD42E4">
        <w:rPr>
          <w:szCs w:val="24"/>
        </w:rPr>
        <w:t>ek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T, Simpson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RHW, </w:t>
      </w:r>
      <w:proofErr w:type="spellStart"/>
      <w:r w:rsidRPr="00DD42E4">
        <w:rPr>
          <w:rFonts w:cs="Calibri"/>
          <w:szCs w:val="24"/>
        </w:rPr>
        <w:t>Vazmitsel</w:t>
      </w:r>
      <w:proofErr w:type="spellEnd"/>
      <w:smartTag w:uri="urn:schemas-microsoft-com:office:smarttags" w:element="PersonName">
        <w:r w:rsidRPr="00DD42E4">
          <w:rPr>
            <w:rFonts w:cs="Calibri"/>
            <w:szCs w:val="24"/>
          </w:rPr>
          <w:t xml:space="preserve"> </w:t>
        </w:r>
      </w:smartTag>
      <w:r w:rsidRPr="00DD42E4">
        <w:rPr>
          <w:rFonts w:cs="Calibri"/>
          <w:szCs w:val="24"/>
        </w:rPr>
        <w:t xml:space="preserve">MA, </w:t>
      </w:r>
      <w:proofErr w:type="spellStart"/>
      <w:r w:rsidRPr="00DD42E4">
        <w:rPr>
          <w:szCs w:val="24"/>
        </w:rPr>
        <w:t>Majewska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H, </w:t>
      </w:r>
      <w:proofErr w:type="spellStart"/>
      <w:r w:rsidRPr="00DD42E4">
        <w:rPr>
          <w:szCs w:val="24"/>
        </w:rPr>
        <w:t>Hauer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L, </w:t>
      </w:r>
      <w:proofErr w:type="spellStart"/>
      <w:r w:rsidRPr="00DD42E4">
        <w:rPr>
          <w:szCs w:val="24"/>
        </w:rPr>
        <w:t>Andrle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P, </w:t>
      </w:r>
      <w:proofErr w:type="spellStart"/>
      <w:r w:rsidRPr="00DD42E4">
        <w:rPr>
          <w:szCs w:val="24"/>
        </w:rPr>
        <w:t>Hosticka</w:t>
      </w:r>
      <w:proofErr w:type="spellEnd"/>
      <w:r w:rsidRPr="00DD42E4">
        <w:rPr>
          <w:szCs w:val="24"/>
        </w:rPr>
        <w:t xml:space="preserve"> </w:t>
      </w:r>
      <w:r>
        <w:rPr>
          <w:szCs w:val="24"/>
        </w:rPr>
        <w:tab/>
      </w:r>
      <w:r w:rsidRPr="00DD42E4">
        <w:rPr>
          <w:szCs w:val="24"/>
        </w:rPr>
        <w:t>L, Grossmann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P, Michal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M.</w:t>
      </w:r>
      <w:r>
        <w:rPr>
          <w:szCs w:val="24"/>
        </w:rPr>
        <w:t xml:space="preserve">  </w:t>
      </w:r>
      <w:r w:rsidRPr="00DD42E4">
        <w:rPr>
          <w:i/>
          <w:szCs w:val="24"/>
        </w:rPr>
        <w:t>CRTC1-MAML2</w:t>
      </w:r>
      <w:smartTag w:uri="urn:schemas-microsoft-com:office:smarttags" w:element="PersonName">
        <w:r w:rsidRPr="00DD42E4">
          <w:rPr>
            <w:i/>
            <w:szCs w:val="24"/>
          </w:rPr>
          <w:t xml:space="preserve"> </w:t>
        </w:r>
      </w:smartTag>
      <w:r w:rsidRPr="00DD42E4">
        <w:rPr>
          <w:szCs w:val="24"/>
        </w:rPr>
        <w:t>and</w:t>
      </w:r>
      <w:smartTag w:uri="urn:schemas-microsoft-com:office:smarttags" w:element="PersonName">
        <w:r w:rsidRPr="00DD42E4">
          <w:rPr>
            <w:i/>
            <w:szCs w:val="24"/>
          </w:rPr>
          <w:t xml:space="preserve"> </w:t>
        </w:r>
      </w:smartTag>
      <w:r w:rsidRPr="00DD42E4">
        <w:rPr>
          <w:rFonts w:eastAsia="AdvPSSym"/>
          <w:i/>
          <w:szCs w:val="24"/>
        </w:rPr>
        <w:t>CRTC</w:t>
      </w:r>
      <w:r w:rsidRPr="00DD42E4">
        <w:rPr>
          <w:i/>
          <w:szCs w:val="24"/>
        </w:rPr>
        <w:t>3-MAML2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Fusions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Are Not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Seen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 xml:space="preserve">in </w:t>
      </w:r>
      <w:r>
        <w:rPr>
          <w:szCs w:val="24"/>
        </w:rPr>
        <w:tab/>
      </w:r>
      <w:proofErr w:type="spellStart"/>
      <w:r w:rsidRPr="00DD42E4">
        <w:rPr>
          <w:szCs w:val="24"/>
        </w:rPr>
        <w:t>Metaplastic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proofErr w:type="spellStart"/>
      <w:r w:rsidRPr="00DD42E4">
        <w:rPr>
          <w:szCs w:val="24"/>
        </w:rPr>
        <w:t>Warthin´s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proofErr w:type="spellStart"/>
      <w:r w:rsidRPr="00DD42E4">
        <w:rPr>
          <w:szCs w:val="24"/>
        </w:rPr>
        <w:t>Tumor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and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proofErr w:type="spellStart"/>
      <w:r w:rsidRPr="00DD42E4">
        <w:rPr>
          <w:szCs w:val="24"/>
        </w:rPr>
        <w:t>Metaplastic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proofErr w:type="spellStart"/>
      <w:r w:rsidRPr="00DD42E4">
        <w:rPr>
          <w:szCs w:val="24"/>
        </w:rPr>
        <w:t>Pleomorphic</w:t>
      </w:r>
      <w:proofErr w:type="spellEnd"/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Adenoma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of Salivary</w:t>
      </w:r>
      <w:smartTag w:uri="urn:schemas-microsoft-com:office:smarttags" w:element="PersonName">
        <w:r w:rsidRPr="00DD42E4">
          <w:rPr>
            <w:szCs w:val="24"/>
          </w:rPr>
          <w:t xml:space="preserve"> </w:t>
        </w:r>
      </w:smartTag>
      <w:r w:rsidRPr="00DD42E4">
        <w:rPr>
          <w:szCs w:val="24"/>
        </w:rPr>
        <w:t>Glands</w:t>
      </w:r>
      <w:r w:rsidRPr="007A091A">
        <w:rPr>
          <w:szCs w:val="24"/>
        </w:rPr>
        <w:t xml:space="preserve">.  </w:t>
      </w:r>
      <w:r w:rsidRPr="007A091A">
        <w:rPr>
          <w:i/>
          <w:iCs/>
          <w:szCs w:val="24"/>
        </w:rPr>
        <w:t xml:space="preserve">American </w:t>
      </w:r>
      <w:r w:rsidR="0032154D">
        <w:rPr>
          <w:i/>
          <w:iCs/>
          <w:szCs w:val="24"/>
        </w:rPr>
        <w:tab/>
      </w:r>
      <w:r w:rsidRPr="007A091A">
        <w:rPr>
          <w:i/>
          <w:iCs/>
          <w:szCs w:val="24"/>
        </w:rPr>
        <w:t>Journal of Surgical Pathology</w:t>
      </w:r>
      <w:r>
        <w:rPr>
          <w:iCs/>
          <w:szCs w:val="24"/>
        </w:rPr>
        <w:t xml:space="preserve"> 2013; </w:t>
      </w:r>
      <w:r>
        <w:rPr>
          <w:b/>
          <w:iCs/>
          <w:szCs w:val="24"/>
        </w:rPr>
        <w:t>37</w:t>
      </w:r>
      <w:r>
        <w:rPr>
          <w:iCs/>
          <w:szCs w:val="24"/>
        </w:rPr>
        <w:t>: 1743-1750.</w:t>
      </w:r>
    </w:p>
    <w:p w:rsidR="00A375DD" w:rsidRPr="00253393" w:rsidRDefault="00A375DD" w:rsidP="00A375DD">
      <w:pPr>
        <w:rPr>
          <w:szCs w:val="24"/>
        </w:rPr>
      </w:pPr>
    </w:p>
    <w:p w:rsidR="00A375DD" w:rsidRPr="008C4BD6" w:rsidRDefault="00A375DD" w:rsidP="00A375DD">
      <w:pPr>
        <w:rPr>
          <w:szCs w:val="24"/>
        </w:rPr>
      </w:pPr>
      <w:r>
        <w:rPr>
          <w:szCs w:val="24"/>
        </w:rPr>
        <w:t>3</w:t>
      </w:r>
      <w:r w:rsidRPr="00DD42E4">
        <w:rPr>
          <w:szCs w:val="24"/>
        </w:rPr>
        <w:t>.</w:t>
      </w:r>
      <w:r w:rsidRPr="00DD42E4">
        <w:rPr>
          <w:szCs w:val="24"/>
        </w:rPr>
        <w:tab/>
      </w:r>
      <w:proofErr w:type="spellStart"/>
      <w:r w:rsidRPr="00DD42E4">
        <w:rPr>
          <w:szCs w:val="24"/>
        </w:rPr>
        <w:t>Skalova</w:t>
      </w:r>
      <w:proofErr w:type="spellEnd"/>
      <w:r w:rsidRPr="00DD42E4">
        <w:rPr>
          <w:szCs w:val="24"/>
        </w:rPr>
        <w:t xml:space="preserve"> A, </w:t>
      </w:r>
      <w:proofErr w:type="spellStart"/>
      <w:r w:rsidRPr="00DD42E4">
        <w:rPr>
          <w:szCs w:val="24"/>
        </w:rPr>
        <w:t>Vane</w:t>
      </w:r>
      <w:r>
        <w:rPr>
          <w:szCs w:val="24"/>
        </w:rPr>
        <w:t>č</w:t>
      </w:r>
      <w:r w:rsidRPr="00DD42E4">
        <w:rPr>
          <w:szCs w:val="24"/>
        </w:rPr>
        <w:t>ek</w:t>
      </w:r>
      <w:proofErr w:type="spellEnd"/>
      <w:r w:rsidRPr="00DD42E4">
        <w:rPr>
          <w:szCs w:val="24"/>
        </w:rPr>
        <w:t xml:space="preserve"> T, </w:t>
      </w:r>
      <w:proofErr w:type="spellStart"/>
      <w:r w:rsidRPr="00DD42E4">
        <w:rPr>
          <w:szCs w:val="24"/>
        </w:rPr>
        <w:t>Majewska</w:t>
      </w:r>
      <w:proofErr w:type="spellEnd"/>
      <w:r w:rsidRPr="00DD42E4">
        <w:rPr>
          <w:szCs w:val="24"/>
        </w:rPr>
        <w:t xml:space="preserve"> H, </w:t>
      </w:r>
      <w:proofErr w:type="spellStart"/>
      <w:r w:rsidRPr="00DD42E4">
        <w:rPr>
          <w:szCs w:val="24"/>
        </w:rPr>
        <w:t>Laco</w:t>
      </w:r>
      <w:proofErr w:type="spellEnd"/>
      <w:r w:rsidRPr="00DD42E4">
        <w:rPr>
          <w:szCs w:val="24"/>
        </w:rPr>
        <w:t xml:space="preserve"> J, Grossmann P, Simpson RHW, </w:t>
      </w:r>
      <w:proofErr w:type="spellStart"/>
      <w:r w:rsidRPr="00DD42E4">
        <w:rPr>
          <w:szCs w:val="24"/>
        </w:rPr>
        <w:t>Hauer</w:t>
      </w:r>
      <w:proofErr w:type="spellEnd"/>
      <w:r w:rsidRPr="00DD42E4">
        <w:rPr>
          <w:szCs w:val="24"/>
        </w:rPr>
        <w:t xml:space="preserve"> L, </w:t>
      </w:r>
      <w:proofErr w:type="spellStart"/>
      <w:r w:rsidRPr="00DD42E4">
        <w:rPr>
          <w:szCs w:val="24"/>
        </w:rPr>
        <w:t>Andrle</w:t>
      </w:r>
      <w:proofErr w:type="spellEnd"/>
      <w:r w:rsidRPr="00DD42E4">
        <w:rPr>
          <w:szCs w:val="24"/>
        </w:rPr>
        <w:t xml:space="preserve"> P, </w:t>
      </w:r>
      <w:r>
        <w:rPr>
          <w:szCs w:val="24"/>
        </w:rPr>
        <w:tab/>
      </w:r>
      <w:proofErr w:type="spellStart"/>
      <w:r w:rsidRPr="00DD42E4">
        <w:rPr>
          <w:szCs w:val="24"/>
        </w:rPr>
        <w:t>Hosticka</w:t>
      </w:r>
      <w:proofErr w:type="spellEnd"/>
      <w:r w:rsidRPr="00DD42E4">
        <w:rPr>
          <w:szCs w:val="24"/>
        </w:rPr>
        <w:t xml:space="preserve"> L, </w:t>
      </w:r>
      <w:proofErr w:type="spellStart"/>
      <w:r w:rsidRPr="00DD42E4">
        <w:rPr>
          <w:szCs w:val="24"/>
        </w:rPr>
        <w:t>Branžovský</w:t>
      </w:r>
      <w:proofErr w:type="spellEnd"/>
      <w:r w:rsidRPr="00DD42E4">
        <w:rPr>
          <w:szCs w:val="24"/>
        </w:rPr>
        <w:t xml:space="preserve"> J, Michal M</w:t>
      </w:r>
      <w:r>
        <w:rPr>
          <w:szCs w:val="24"/>
        </w:rPr>
        <w:t xml:space="preserve">.  </w:t>
      </w:r>
      <w:r w:rsidRPr="00DD42E4">
        <w:rPr>
          <w:bCs/>
          <w:szCs w:val="24"/>
        </w:rPr>
        <w:t xml:space="preserve">Mammary analogue </w:t>
      </w:r>
      <w:proofErr w:type="spellStart"/>
      <w:r w:rsidRPr="00DD42E4">
        <w:rPr>
          <w:bCs/>
          <w:szCs w:val="24"/>
        </w:rPr>
        <w:t>secretory</w:t>
      </w:r>
      <w:proofErr w:type="spellEnd"/>
      <w:r w:rsidRPr="00DD42E4">
        <w:rPr>
          <w:bCs/>
          <w:szCs w:val="24"/>
        </w:rPr>
        <w:t xml:space="preserve"> carcinoma of salivary glands </w:t>
      </w:r>
      <w:r>
        <w:rPr>
          <w:bCs/>
          <w:szCs w:val="24"/>
        </w:rPr>
        <w:tab/>
      </w:r>
      <w:r w:rsidRPr="00DD42E4">
        <w:rPr>
          <w:bCs/>
          <w:szCs w:val="24"/>
        </w:rPr>
        <w:t xml:space="preserve">with high grade transformation: report of three cases with the </w:t>
      </w:r>
      <w:r w:rsidRPr="00DD42E4">
        <w:rPr>
          <w:bCs/>
          <w:i/>
          <w:iCs/>
          <w:szCs w:val="24"/>
        </w:rPr>
        <w:t>ETV6-NTRK3</w:t>
      </w:r>
      <w:r w:rsidRPr="00DD42E4">
        <w:rPr>
          <w:bCs/>
          <w:szCs w:val="24"/>
        </w:rPr>
        <w:t xml:space="preserve"> gene fusion and analysis </w:t>
      </w:r>
      <w:r>
        <w:rPr>
          <w:bCs/>
          <w:szCs w:val="24"/>
        </w:rPr>
        <w:tab/>
      </w:r>
      <w:r w:rsidRPr="00DD42E4">
        <w:rPr>
          <w:bCs/>
          <w:szCs w:val="24"/>
        </w:rPr>
        <w:t xml:space="preserve">of </w:t>
      </w:r>
      <w:r w:rsidRPr="00DD42E4">
        <w:rPr>
          <w:bCs/>
          <w:i/>
          <w:iCs/>
          <w:szCs w:val="24"/>
        </w:rPr>
        <w:t>TP53</w:t>
      </w:r>
      <w:r w:rsidRPr="00DD42E4">
        <w:rPr>
          <w:bCs/>
          <w:szCs w:val="24"/>
        </w:rPr>
        <w:t>, beta-</w:t>
      </w:r>
      <w:proofErr w:type="spellStart"/>
      <w:r w:rsidRPr="00DD42E4">
        <w:rPr>
          <w:bCs/>
          <w:szCs w:val="24"/>
        </w:rPr>
        <w:t>catenin</w:t>
      </w:r>
      <w:proofErr w:type="spellEnd"/>
      <w:r w:rsidRPr="00DD42E4">
        <w:rPr>
          <w:bCs/>
          <w:szCs w:val="24"/>
        </w:rPr>
        <w:t xml:space="preserve">, </w:t>
      </w:r>
      <w:r w:rsidRPr="00DD42E4">
        <w:rPr>
          <w:bCs/>
          <w:i/>
          <w:iCs/>
          <w:szCs w:val="24"/>
        </w:rPr>
        <w:t xml:space="preserve">EGFR </w:t>
      </w:r>
      <w:r w:rsidRPr="00DD42E4">
        <w:rPr>
          <w:bCs/>
          <w:szCs w:val="24"/>
        </w:rPr>
        <w:t>and</w:t>
      </w:r>
      <w:r w:rsidRPr="00DD42E4">
        <w:rPr>
          <w:bCs/>
          <w:i/>
          <w:iCs/>
          <w:szCs w:val="24"/>
        </w:rPr>
        <w:t xml:space="preserve"> CCND1</w:t>
      </w:r>
      <w:r w:rsidRPr="00DD42E4">
        <w:rPr>
          <w:bCs/>
          <w:szCs w:val="24"/>
        </w:rPr>
        <w:t xml:space="preserve"> genes</w:t>
      </w:r>
      <w:r w:rsidRPr="007A091A">
        <w:rPr>
          <w:szCs w:val="24"/>
        </w:rPr>
        <w:t xml:space="preserve">.  </w:t>
      </w:r>
      <w:r w:rsidRPr="007A091A">
        <w:rPr>
          <w:i/>
          <w:iCs/>
          <w:szCs w:val="24"/>
        </w:rPr>
        <w:t>American Journal of Surgical Pathology</w:t>
      </w:r>
      <w:r>
        <w:rPr>
          <w:iCs/>
          <w:szCs w:val="24"/>
        </w:rPr>
        <w:t xml:space="preserve"> 2014: </w:t>
      </w:r>
      <w:r>
        <w:rPr>
          <w:b/>
          <w:iCs/>
          <w:szCs w:val="24"/>
        </w:rPr>
        <w:t>38</w:t>
      </w:r>
      <w:r>
        <w:rPr>
          <w:iCs/>
          <w:szCs w:val="24"/>
        </w:rPr>
        <w:t xml:space="preserve">: </w:t>
      </w:r>
      <w:r>
        <w:rPr>
          <w:iCs/>
          <w:szCs w:val="24"/>
        </w:rPr>
        <w:tab/>
        <w:t>23-33.</w:t>
      </w:r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 w:rsidRPr="00E74D41">
        <w:t>Simpson</w:t>
      </w:r>
      <w:r>
        <w:t xml:space="preserve"> RHW, </w:t>
      </w:r>
      <w:proofErr w:type="spellStart"/>
      <w:r w:rsidRPr="00E74D41">
        <w:t>Skálová</w:t>
      </w:r>
      <w:proofErr w:type="spellEnd"/>
      <w:r>
        <w:t xml:space="preserve"> A, </w:t>
      </w:r>
      <w:r w:rsidRPr="00E74D41">
        <w:t>Di Palma</w:t>
      </w:r>
      <w:r>
        <w:t xml:space="preserve">, S, </w:t>
      </w:r>
      <w:proofErr w:type="spellStart"/>
      <w:r w:rsidRPr="00E74D41">
        <w:t>Leivo</w:t>
      </w:r>
      <w:proofErr w:type="spellEnd"/>
      <w:r>
        <w:t xml:space="preserve"> I</w:t>
      </w:r>
      <w:r w:rsidRPr="00E74D41">
        <w:t>.</w:t>
      </w:r>
      <w:r>
        <w:t xml:space="preserve"> </w:t>
      </w:r>
      <w:r w:rsidRPr="00E74D41">
        <w:rPr>
          <w:szCs w:val="24"/>
        </w:rPr>
        <w:t xml:space="preserve">Recent advances in the diagnostic pathology of </w:t>
      </w:r>
      <w:r>
        <w:rPr>
          <w:szCs w:val="24"/>
        </w:rPr>
        <w:tab/>
      </w:r>
      <w:r w:rsidRPr="00E74D41">
        <w:rPr>
          <w:szCs w:val="24"/>
        </w:rPr>
        <w:t>salivary carcinomas</w:t>
      </w:r>
      <w:r>
        <w:rPr>
          <w:szCs w:val="24"/>
        </w:rPr>
        <w:t xml:space="preserve">.  </w:t>
      </w:r>
      <w:proofErr w:type="spellStart"/>
      <w:proofErr w:type="gramStart"/>
      <w:r>
        <w:rPr>
          <w:i/>
          <w:szCs w:val="24"/>
        </w:rPr>
        <w:t>Virchows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Archiv</w:t>
      </w:r>
      <w:proofErr w:type="spellEnd"/>
      <w:r>
        <w:rPr>
          <w:szCs w:val="24"/>
        </w:rPr>
        <w:t xml:space="preserve"> 2014 (in press).</w:t>
      </w:r>
      <w:proofErr w:type="gramEnd"/>
    </w:p>
    <w:p w:rsidR="00A375DD" w:rsidRPr="008A05E6" w:rsidRDefault="00A375DD" w:rsidP="00A375DD">
      <w:pPr>
        <w:rPr>
          <w:szCs w:val="24"/>
        </w:rPr>
      </w:pPr>
    </w:p>
    <w:p w:rsidR="00A375DD" w:rsidRPr="009C7AB6" w:rsidRDefault="00A375DD" w:rsidP="00A375DD">
      <w:pPr>
        <w:rPr>
          <w:b/>
          <w:szCs w:val="24"/>
        </w:rPr>
      </w:pPr>
      <w:proofErr w:type="gramStart"/>
      <w:r>
        <w:rPr>
          <w:b/>
          <w:szCs w:val="24"/>
        </w:rPr>
        <w:t>OTHER PUBLICATIONS.</w:t>
      </w:r>
      <w:proofErr w:type="gramEnd"/>
    </w:p>
    <w:p w:rsidR="00A375DD" w:rsidRDefault="00A375DD" w:rsidP="00A375DD">
      <w:pPr>
        <w:rPr>
          <w:szCs w:val="24"/>
        </w:rPr>
      </w:pPr>
    </w:p>
    <w:p w:rsidR="00A375DD" w:rsidRDefault="00A375DD" w:rsidP="00A375DD">
      <w:pPr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proofErr w:type="spellStart"/>
      <w:r w:rsidRPr="008B6E88">
        <w:rPr>
          <w:rFonts w:eastAsia="SimSun"/>
          <w:szCs w:val="24"/>
          <w:lang w:eastAsia="en-GB"/>
        </w:rPr>
        <w:t>Petersson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F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Sperga</w:t>
      </w:r>
      <w:proofErr w:type="spellEnd"/>
      <w:r w:rsidRPr="008B6E88">
        <w:rPr>
          <w:rFonts w:eastAsia="SimSun"/>
          <w:szCs w:val="24"/>
          <w:lang w:eastAsia="en-GB"/>
        </w:rPr>
        <w:t xml:space="preserve"> M, </w:t>
      </w:r>
      <w:proofErr w:type="spellStart"/>
      <w:r w:rsidRPr="008B6E88">
        <w:rPr>
          <w:rFonts w:eastAsia="SimSun"/>
          <w:szCs w:val="24"/>
          <w:lang w:eastAsia="en-GB"/>
        </w:rPr>
        <w:t>Bulimbasic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S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Martinek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P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Svajdler</w:t>
      </w:r>
      <w:proofErr w:type="spellEnd"/>
      <w:r w:rsidRPr="008B6E88">
        <w:rPr>
          <w:rFonts w:eastAsia="SimSun"/>
          <w:szCs w:val="24"/>
          <w:lang w:eastAsia="en-GB"/>
        </w:rPr>
        <w:t xml:space="preserve"> M, Kuroda </w:t>
      </w:r>
      <w:r>
        <w:rPr>
          <w:rFonts w:eastAsia="SimSun"/>
          <w:szCs w:val="24"/>
          <w:lang w:eastAsia="en-GB"/>
        </w:rPr>
        <w:t>N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Hora</w:t>
      </w:r>
      <w:proofErr w:type="spellEnd"/>
      <w:r w:rsidRPr="008B6E88">
        <w:rPr>
          <w:rFonts w:eastAsia="SimSun"/>
          <w:szCs w:val="24"/>
          <w:lang w:eastAsia="en-GB"/>
        </w:rPr>
        <w:t xml:space="preserve"> M, Simpson R</w:t>
      </w:r>
      <w:r>
        <w:rPr>
          <w:rFonts w:eastAsia="SimSun"/>
          <w:szCs w:val="24"/>
          <w:lang w:eastAsia="en-GB"/>
        </w:rPr>
        <w:t>HW</w:t>
      </w:r>
      <w:r w:rsidRPr="008B6E88">
        <w:rPr>
          <w:rFonts w:eastAsia="SimSun"/>
          <w:szCs w:val="24"/>
          <w:lang w:eastAsia="en-GB"/>
        </w:rPr>
        <w:t xml:space="preserve">, </w:t>
      </w:r>
      <w:r>
        <w:rPr>
          <w:rFonts w:eastAsia="SimSun"/>
          <w:szCs w:val="24"/>
          <w:lang w:eastAsia="en-GB"/>
        </w:rPr>
        <w:tab/>
      </w:r>
      <w:proofErr w:type="spellStart"/>
      <w:r w:rsidRPr="008B6E88">
        <w:rPr>
          <w:rFonts w:eastAsia="SimSun"/>
          <w:szCs w:val="24"/>
          <w:lang w:eastAsia="en-GB"/>
        </w:rPr>
        <w:t>Tichy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T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Peckova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K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Branzovsky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J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Pivovarcikova</w:t>
      </w:r>
      <w:proofErr w:type="spellEnd"/>
      <w:r>
        <w:rPr>
          <w:rFonts w:eastAsia="SimSun"/>
          <w:szCs w:val="24"/>
          <w:lang w:eastAsia="en-GB"/>
        </w:rPr>
        <w:t xml:space="preserve"> K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Kokoskova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B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Bauleth</w:t>
      </w:r>
      <w:proofErr w:type="spellEnd"/>
      <w:r>
        <w:rPr>
          <w:rFonts w:eastAsia="SimSun"/>
          <w:szCs w:val="24"/>
          <w:lang w:eastAsia="en-GB"/>
        </w:rPr>
        <w:t xml:space="preserve"> K</w:t>
      </w:r>
      <w:r w:rsidRPr="008B6E88">
        <w:rPr>
          <w:rFonts w:eastAsia="SimSun"/>
          <w:szCs w:val="24"/>
          <w:lang w:eastAsia="en-GB"/>
        </w:rPr>
        <w:t xml:space="preserve">, </w:t>
      </w:r>
      <w:proofErr w:type="spellStart"/>
      <w:r w:rsidRPr="008B6E88">
        <w:rPr>
          <w:rFonts w:eastAsia="SimSun"/>
          <w:szCs w:val="24"/>
          <w:lang w:eastAsia="en-GB"/>
        </w:rPr>
        <w:t>Martincok</w:t>
      </w:r>
      <w:proofErr w:type="spellEnd"/>
      <w:r w:rsidRPr="008B6E88">
        <w:rPr>
          <w:rFonts w:eastAsia="SimSun"/>
          <w:szCs w:val="24"/>
          <w:lang w:eastAsia="en-GB"/>
        </w:rPr>
        <w:t xml:space="preserve"> D, Nagy, </w:t>
      </w:r>
      <w:r>
        <w:rPr>
          <w:rFonts w:eastAsia="SimSun"/>
          <w:szCs w:val="24"/>
          <w:lang w:eastAsia="en-GB"/>
        </w:rPr>
        <w:lastRenderedPageBreak/>
        <w:tab/>
        <w:t>V</w:t>
      </w:r>
      <w:r w:rsidRPr="008B6E88">
        <w:rPr>
          <w:rFonts w:eastAsia="SimSun"/>
          <w:szCs w:val="24"/>
          <w:lang w:eastAsia="en-GB"/>
        </w:rPr>
        <w:t>,</w:t>
      </w:r>
      <w:r>
        <w:rPr>
          <w:rFonts w:eastAsia="SimSun"/>
          <w:szCs w:val="24"/>
          <w:lang w:eastAsia="en-GB"/>
        </w:rPr>
        <w:t xml:space="preserve"> </w:t>
      </w:r>
      <w:r w:rsidRPr="008B6E88">
        <w:rPr>
          <w:rFonts w:eastAsia="SimSun"/>
          <w:szCs w:val="24"/>
          <w:lang w:eastAsia="en-GB"/>
        </w:rPr>
        <w:t>Michal M</w:t>
      </w:r>
      <w:r>
        <w:rPr>
          <w:rFonts w:eastAsia="SimSun"/>
          <w:szCs w:val="24"/>
          <w:lang w:eastAsia="en-GB"/>
        </w:rPr>
        <w:t>,</w:t>
      </w:r>
      <w:r w:rsidRPr="008B6E88">
        <w:rPr>
          <w:rFonts w:eastAsia="SimSun"/>
          <w:szCs w:val="24"/>
          <w:lang w:eastAsia="en-GB"/>
        </w:rPr>
        <w:t xml:space="preserve"> </w:t>
      </w:r>
      <w:proofErr w:type="spellStart"/>
      <w:r w:rsidRPr="008B6E88">
        <w:rPr>
          <w:rFonts w:eastAsia="SimSun"/>
          <w:szCs w:val="24"/>
          <w:lang w:eastAsia="en-GB"/>
        </w:rPr>
        <w:t>Hes</w:t>
      </w:r>
      <w:proofErr w:type="spellEnd"/>
      <w:r w:rsidRPr="008B6E88">
        <w:rPr>
          <w:rFonts w:eastAsia="SimSun"/>
          <w:szCs w:val="24"/>
          <w:lang w:eastAsia="en-GB"/>
        </w:rPr>
        <w:t xml:space="preserve"> </w:t>
      </w:r>
      <w:r>
        <w:rPr>
          <w:rFonts w:eastAsia="SimSun"/>
          <w:szCs w:val="24"/>
          <w:lang w:eastAsia="en-GB"/>
        </w:rPr>
        <w:t>O</w:t>
      </w:r>
      <w:r w:rsidRPr="008B6E88">
        <w:rPr>
          <w:rFonts w:eastAsia="SimSun"/>
          <w:szCs w:val="24"/>
          <w:lang w:eastAsia="en-GB"/>
        </w:rPr>
        <w:t xml:space="preserve">.  </w:t>
      </w:r>
      <w:proofErr w:type="gramStart"/>
      <w:r w:rsidRPr="008B6E88">
        <w:rPr>
          <w:rFonts w:eastAsia="SimSun"/>
          <w:bCs/>
          <w:szCs w:val="24"/>
          <w:lang w:eastAsia="en-GB"/>
        </w:rPr>
        <w:t xml:space="preserve">Foamy </w:t>
      </w:r>
      <w:r>
        <w:rPr>
          <w:rFonts w:eastAsia="SimSun"/>
          <w:bCs/>
          <w:szCs w:val="24"/>
          <w:lang w:eastAsia="en-GB"/>
        </w:rPr>
        <w:t>c</w:t>
      </w:r>
      <w:r w:rsidRPr="008B6E88">
        <w:rPr>
          <w:rFonts w:eastAsia="SimSun"/>
          <w:bCs/>
          <w:szCs w:val="24"/>
          <w:lang w:eastAsia="en-GB"/>
        </w:rPr>
        <w:t>ell (</w:t>
      </w:r>
      <w:proofErr w:type="spellStart"/>
      <w:r>
        <w:rPr>
          <w:rFonts w:eastAsia="SimSun"/>
          <w:bCs/>
          <w:szCs w:val="24"/>
          <w:lang w:eastAsia="en-GB"/>
        </w:rPr>
        <w:t>h</w:t>
      </w:r>
      <w:r w:rsidRPr="008B6E88">
        <w:rPr>
          <w:rFonts w:eastAsia="SimSun"/>
          <w:bCs/>
          <w:szCs w:val="24"/>
          <w:lang w:eastAsia="en-GB"/>
        </w:rPr>
        <w:t>ibernoma</w:t>
      </w:r>
      <w:proofErr w:type="spellEnd"/>
      <w:r>
        <w:rPr>
          <w:rFonts w:eastAsia="SimSun"/>
          <w:bCs/>
          <w:szCs w:val="24"/>
          <w:lang w:eastAsia="en-GB"/>
        </w:rPr>
        <w:t>-</w:t>
      </w:r>
      <w:r w:rsidRPr="008B6E88">
        <w:rPr>
          <w:rFonts w:eastAsia="SimSun"/>
          <w:bCs/>
          <w:szCs w:val="24"/>
          <w:lang w:eastAsia="en-GB"/>
        </w:rPr>
        <w:t xml:space="preserve">like) </w:t>
      </w:r>
      <w:r>
        <w:rPr>
          <w:rFonts w:eastAsia="SimSun"/>
          <w:bCs/>
          <w:szCs w:val="24"/>
          <w:lang w:eastAsia="en-GB"/>
        </w:rPr>
        <w:t>c</w:t>
      </w:r>
      <w:r w:rsidRPr="008B6E88">
        <w:rPr>
          <w:rFonts w:eastAsia="SimSun"/>
          <w:bCs/>
          <w:szCs w:val="24"/>
          <w:lang w:eastAsia="en-GB"/>
        </w:rPr>
        <w:t xml:space="preserve">hange in </w:t>
      </w:r>
      <w:r>
        <w:rPr>
          <w:rFonts w:eastAsia="SimSun"/>
          <w:bCs/>
          <w:szCs w:val="24"/>
          <w:lang w:eastAsia="en-GB"/>
        </w:rPr>
        <w:t>r</w:t>
      </w:r>
      <w:r w:rsidRPr="008B6E88">
        <w:rPr>
          <w:rFonts w:eastAsia="SimSun"/>
          <w:bCs/>
          <w:szCs w:val="24"/>
          <w:lang w:eastAsia="en-GB"/>
        </w:rPr>
        <w:t xml:space="preserve">enal </w:t>
      </w:r>
      <w:r>
        <w:rPr>
          <w:rFonts w:eastAsia="SimSun"/>
          <w:bCs/>
          <w:szCs w:val="24"/>
          <w:lang w:eastAsia="en-GB"/>
        </w:rPr>
        <w:t>c</w:t>
      </w:r>
      <w:r w:rsidRPr="008B6E88">
        <w:rPr>
          <w:rFonts w:eastAsia="SimSun"/>
          <w:bCs/>
          <w:szCs w:val="24"/>
          <w:lang w:eastAsia="en-GB"/>
        </w:rPr>
        <w:t xml:space="preserve">ell </w:t>
      </w:r>
      <w:r>
        <w:rPr>
          <w:rFonts w:eastAsia="SimSun"/>
          <w:bCs/>
          <w:szCs w:val="24"/>
          <w:lang w:eastAsia="en-GB"/>
        </w:rPr>
        <w:t>c</w:t>
      </w:r>
      <w:r w:rsidRPr="008B6E88">
        <w:rPr>
          <w:rFonts w:eastAsia="SimSun"/>
          <w:bCs/>
          <w:szCs w:val="24"/>
          <w:lang w:eastAsia="en-GB"/>
        </w:rPr>
        <w:t>arcinoma</w:t>
      </w:r>
      <w:r>
        <w:rPr>
          <w:rFonts w:eastAsia="SimSun"/>
          <w:bCs/>
          <w:szCs w:val="24"/>
          <w:lang w:eastAsia="en-GB"/>
        </w:rPr>
        <w:t xml:space="preserve"> </w:t>
      </w:r>
      <w:r w:rsidRPr="008B6E88">
        <w:rPr>
          <w:rFonts w:eastAsia="SimSun"/>
          <w:szCs w:val="24"/>
          <w:lang w:eastAsia="en-GB"/>
        </w:rPr>
        <w:t xml:space="preserve">- </w:t>
      </w:r>
      <w:r>
        <w:rPr>
          <w:rFonts w:eastAsia="SimSun"/>
          <w:szCs w:val="24"/>
          <w:lang w:eastAsia="en-GB"/>
        </w:rPr>
        <w:t>r</w:t>
      </w:r>
      <w:r w:rsidRPr="008B6E88">
        <w:rPr>
          <w:rFonts w:eastAsia="SimSun"/>
          <w:bCs/>
          <w:szCs w:val="24"/>
          <w:lang w:eastAsia="en-GB"/>
        </w:rPr>
        <w:t xml:space="preserve">eport of a rare </w:t>
      </w:r>
      <w:r>
        <w:rPr>
          <w:rFonts w:eastAsia="SimSun"/>
          <w:bCs/>
          <w:szCs w:val="24"/>
          <w:lang w:eastAsia="en-GB"/>
        </w:rPr>
        <w:tab/>
      </w:r>
      <w:proofErr w:type="spellStart"/>
      <w:r w:rsidRPr="008B6E88">
        <w:rPr>
          <w:rFonts w:eastAsia="SimSun"/>
          <w:bCs/>
          <w:szCs w:val="24"/>
          <w:lang w:eastAsia="en-GB"/>
        </w:rPr>
        <w:t>histopathological</w:t>
      </w:r>
      <w:proofErr w:type="spellEnd"/>
      <w:r w:rsidRPr="008B6E88">
        <w:rPr>
          <w:rFonts w:eastAsia="SimSun"/>
          <w:bCs/>
          <w:szCs w:val="24"/>
          <w:lang w:eastAsia="en-GB"/>
        </w:rPr>
        <w:t xml:space="preserve"> feature in 9 cases</w:t>
      </w:r>
      <w:r>
        <w:rPr>
          <w:szCs w:val="24"/>
        </w:rPr>
        <w:t>.</w:t>
      </w:r>
      <w:proofErr w:type="gramEnd"/>
      <w:r>
        <w:rPr>
          <w:szCs w:val="24"/>
        </w:rPr>
        <w:t xml:space="preserve">  </w:t>
      </w:r>
      <w:proofErr w:type="spellStart"/>
      <w:proofErr w:type="gramStart"/>
      <w:r>
        <w:rPr>
          <w:i/>
          <w:szCs w:val="24"/>
        </w:rPr>
        <w:t>Virchows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Archiv</w:t>
      </w:r>
      <w:proofErr w:type="spellEnd"/>
      <w:r>
        <w:rPr>
          <w:szCs w:val="24"/>
        </w:rPr>
        <w:t xml:space="preserve"> 2014 (in press).</w:t>
      </w:r>
      <w:proofErr w:type="gramEnd"/>
    </w:p>
    <w:p w:rsidR="00A375DD" w:rsidRPr="00CB1B32" w:rsidRDefault="00A375DD" w:rsidP="00A375DD">
      <w:pPr>
        <w:rPr>
          <w:szCs w:val="24"/>
        </w:rPr>
      </w:pPr>
    </w:p>
    <w:sectPr w:rsidR="00A375DD" w:rsidRPr="00CB1B32" w:rsidSect="00A37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Sy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12F7"/>
    <w:rsid w:val="000A100E"/>
    <w:rsid w:val="00173FB0"/>
    <w:rsid w:val="00204AE3"/>
    <w:rsid w:val="0032154D"/>
    <w:rsid w:val="00344845"/>
    <w:rsid w:val="003B777A"/>
    <w:rsid w:val="005C55F6"/>
    <w:rsid w:val="006E78AE"/>
    <w:rsid w:val="007D1EFA"/>
    <w:rsid w:val="00941590"/>
    <w:rsid w:val="009C17A2"/>
    <w:rsid w:val="00A375DD"/>
    <w:rsid w:val="00AA0809"/>
    <w:rsid w:val="00B117F3"/>
    <w:rsid w:val="00B453AD"/>
    <w:rsid w:val="00D4395A"/>
    <w:rsid w:val="00F612F7"/>
    <w:rsid w:val="00F7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5D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 Simpson</dc:creator>
  <cp:lastModifiedBy>Roderick Simpson</cp:lastModifiedBy>
  <cp:revision>7</cp:revision>
  <dcterms:created xsi:type="dcterms:W3CDTF">2014-08-07T04:25:00Z</dcterms:created>
  <dcterms:modified xsi:type="dcterms:W3CDTF">2014-08-25T16:09:00Z</dcterms:modified>
</cp:coreProperties>
</file>